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F8" w:rsidRDefault="005C2EF8" w:rsidP="005C2EF8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10.12.2013</w:t>
      </w:r>
    </w:p>
    <w:p w:rsidR="005C2EF8" w:rsidRDefault="005C2EF8" w:rsidP="005C2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KZ-371/168/13</w:t>
      </w:r>
    </w:p>
    <w:p w:rsidR="005C2EF8" w:rsidRDefault="005C2EF8" w:rsidP="005C2EF8">
      <w:pPr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dostawy stołu konferencyjnego dla Wydziału Sztuki Akademii im. Jana Długosza </w:t>
      </w:r>
      <w:r>
        <w:rPr>
          <w:rFonts w:ascii="Times New Roman" w:hAnsi="Times New Roman" w:cs="Times New Roman"/>
          <w:sz w:val="24"/>
          <w:szCs w:val="24"/>
        </w:rPr>
        <w:br/>
        <w:t>w Częstochowie.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Zamawiającego wpłynęły zapytania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„Proszę o podanie więcej danych na temat stołu: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grubość blatu,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kształt nogi stołu,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jakiego drewna ma być wykonane”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 Zamawiającego: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grubość blatu: 3,8 - 4 cm,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kształt nóg- kwadratowe 8-9 cm,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drewno bukowe.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przedłuża termin składania ofert </w:t>
      </w:r>
      <w:r w:rsidRPr="005C2EF8">
        <w:rPr>
          <w:rFonts w:ascii="Times New Roman" w:hAnsi="Times New Roman" w:cs="Times New Roman"/>
          <w:b/>
          <w:sz w:val="24"/>
          <w:szCs w:val="24"/>
        </w:rPr>
        <w:t>do dnia 16.12.2013 r. do godz.9:00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2EF8">
        <w:rPr>
          <w:rFonts w:ascii="Times New Roman" w:hAnsi="Times New Roman" w:cs="Times New Roman"/>
          <w:b/>
          <w:sz w:val="24"/>
          <w:szCs w:val="24"/>
        </w:rPr>
        <w:t>Otwarcie ofert nastąpi w tym samym dniu o godz.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2EF8">
        <w:rPr>
          <w:rFonts w:ascii="Times New Roman" w:hAnsi="Times New Roman" w:cs="Times New Roman"/>
          <w:b/>
          <w:sz w:val="24"/>
          <w:szCs w:val="24"/>
        </w:rPr>
        <w:t>9: 30</w:t>
      </w:r>
      <w:r>
        <w:rPr>
          <w:rFonts w:ascii="Times New Roman" w:hAnsi="Times New Roman" w:cs="Times New Roman"/>
          <w:sz w:val="24"/>
          <w:szCs w:val="24"/>
        </w:rPr>
        <w:t xml:space="preserve"> w miejscu wskazanym w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gr Mariola Ptaszek</w:t>
      </w:r>
    </w:p>
    <w:p w:rsidR="005C2EF8" w:rsidRDefault="005C2EF8" w:rsidP="005C2E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EF8" w:rsidRPr="005C2EF8" w:rsidRDefault="005C2EF8" w:rsidP="005C2E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5C2EF8" w:rsidRPr="005C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F8"/>
    <w:rsid w:val="005C2EF8"/>
    <w:rsid w:val="00F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2013-12-10T11:48:00Z</dcterms:created>
  <dcterms:modified xsi:type="dcterms:W3CDTF">2013-12-10T11:58:00Z</dcterms:modified>
</cp:coreProperties>
</file>