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66" w:rsidRDefault="004C5366" w:rsidP="004C5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5366">
        <w:rPr>
          <w:rFonts w:ascii="Times New Roman" w:hAnsi="Times New Roman" w:cs="Times New Roman"/>
          <w:bCs/>
          <w:sz w:val="24"/>
          <w:szCs w:val="24"/>
        </w:rPr>
        <w:t>Częstochowa, dnia 01.08.2014</w:t>
      </w:r>
    </w:p>
    <w:p w:rsidR="004C5366" w:rsidRDefault="004C5366" w:rsidP="004C5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5366" w:rsidRDefault="004C5366" w:rsidP="004C5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KZ-371/86/14</w:t>
      </w:r>
    </w:p>
    <w:p w:rsidR="004C5366" w:rsidRDefault="004C5366" w:rsidP="004C5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5366" w:rsidRDefault="004C5366" w:rsidP="004C5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4C5366" w:rsidRDefault="004C5366" w:rsidP="004C53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Do:</w:t>
      </w:r>
    </w:p>
    <w:p w:rsidR="004C5366" w:rsidRDefault="004C5366" w:rsidP="004C53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Uczestników postępowania</w:t>
      </w:r>
    </w:p>
    <w:p w:rsidR="004C5366" w:rsidRPr="004C5366" w:rsidRDefault="004C5366" w:rsidP="004C53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 udzielenie zamówienia publicznego</w:t>
      </w:r>
    </w:p>
    <w:p w:rsidR="004C5366" w:rsidRDefault="004C5366" w:rsidP="004C536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C5366" w:rsidRDefault="004C5366" w:rsidP="004C536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C5366" w:rsidRDefault="004C5366" w:rsidP="004C536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0D2957" w:rsidRPr="004C5366" w:rsidRDefault="000D2957" w:rsidP="004C53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366">
        <w:rPr>
          <w:rFonts w:ascii="Times New Roman" w:hAnsi="Times New Roman" w:cs="Times New Roman"/>
          <w:bCs/>
          <w:sz w:val="24"/>
          <w:szCs w:val="24"/>
        </w:rPr>
        <w:t>dot. postępowania na "Dostawę materiałów laboratoryjnych oraz drobnego sprzętu laboratoryjnego dla Akademii im.</w:t>
      </w:r>
      <w:r w:rsidR="00571885" w:rsidRPr="004C5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366">
        <w:rPr>
          <w:rFonts w:ascii="Times New Roman" w:hAnsi="Times New Roman" w:cs="Times New Roman"/>
          <w:bCs/>
          <w:sz w:val="24"/>
          <w:szCs w:val="24"/>
        </w:rPr>
        <w:t>Jana Długosza w Częstochowie"</w:t>
      </w:r>
    </w:p>
    <w:p w:rsidR="000D2957" w:rsidRPr="004C5366" w:rsidRDefault="000D2957" w:rsidP="004C5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2957" w:rsidRDefault="000D2957" w:rsidP="000D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5366" w:rsidRPr="004C5366" w:rsidRDefault="004C5366" w:rsidP="004C53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Zamawiającego wpłynęły zapytania dotyczące specyfikacji istotnych warunków zamówienia. Poniżej treść zapytań wraz z odpowiedziami Zamawiającego.</w:t>
      </w:r>
    </w:p>
    <w:p w:rsidR="000D2957" w:rsidRPr="00262737" w:rsidRDefault="000D2957" w:rsidP="000D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2957" w:rsidRPr="00330B6F" w:rsidRDefault="000D2957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t xml:space="preserve">1. </w:t>
      </w:r>
      <w:proofErr w:type="spellStart"/>
      <w:r w:rsidRPr="00330B6F">
        <w:rPr>
          <w:rFonts w:ascii="Times New Roman" w:hAnsi="Times New Roman" w:cs="Times New Roman"/>
        </w:rPr>
        <w:t>dot.SIWZ</w:t>
      </w:r>
      <w:proofErr w:type="spellEnd"/>
      <w:r w:rsidRPr="00330B6F">
        <w:rPr>
          <w:rFonts w:ascii="Times New Roman" w:hAnsi="Times New Roman" w:cs="Times New Roman"/>
        </w:rPr>
        <w:t xml:space="preserve">. - Czy </w:t>
      </w:r>
      <w:proofErr w:type="spellStart"/>
      <w:r w:rsidRPr="00330B6F">
        <w:rPr>
          <w:rFonts w:ascii="Times New Roman" w:hAnsi="Times New Roman" w:cs="Times New Roman"/>
        </w:rPr>
        <w:t>zamawiajacy</w:t>
      </w:r>
      <w:proofErr w:type="spellEnd"/>
      <w:r w:rsidRPr="00330B6F">
        <w:rPr>
          <w:rFonts w:ascii="Times New Roman" w:hAnsi="Times New Roman" w:cs="Times New Roman"/>
        </w:rPr>
        <w:t xml:space="preserve"> wydłuży termin wykonania zamówienia z 3 do 4 tygodni od</w:t>
      </w:r>
    </w:p>
    <w:p w:rsidR="000D2957" w:rsidRPr="00330B6F" w:rsidRDefault="000D2957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t>daty złożenia zamówienia, wiele produktów jest importowanych z magazynów znajdujących</w:t>
      </w:r>
    </w:p>
    <w:p w:rsidR="000D2957" w:rsidRPr="00330B6F" w:rsidRDefault="000D2957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t>się na terenie UE?</w:t>
      </w:r>
    </w:p>
    <w:p w:rsidR="000D2957" w:rsidRPr="00330B6F" w:rsidRDefault="000D2957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>tak</w:t>
      </w:r>
    </w:p>
    <w:p w:rsidR="000D2957" w:rsidRPr="00330B6F" w:rsidRDefault="000D2957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t>2. dot. Zad.1, poz. 1 – bibuła jakoś</w:t>
      </w:r>
      <w:r w:rsidR="00137E5B" w:rsidRPr="00330B6F">
        <w:rPr>
          <w:rFonts w:ascii="Times New Roman" w:hAnsi="Times New Roman" w:cs="Times New Roman"/>
        </w:rPr>
        <w:t>ciowa - czy zamawiają</w:t>
      </w:r>
      <w:r w:rsidRPr="00330B6F">
        <w:rPr>
          <w:rFonts w:ascii="Times New Roman" w:hAnsi="Times New Roman" w:cs="Times New Roman"/>
        </w:rPr>
        <w:t xml:space="preserve">cy wyrazi zgodę na </w:t>
      </w:r>
      <w:r w:rsidR="00137E5B" w:rsidRPr="00330B6F">
        <w:rPr>
          <w:rFonts w:ascii="Times New Roman" w:hAnsi="Times New Roman" w:cs="Times New Roman"/>
        </w:rPr>
        <w:t>z</w:t>
      </w:r>
      <w:r w:rsidRPr="00330B6F">
        <w:rPr>
          <w:rFonts w:ascii="Times New Roman" w:hAnsi="Times New Roman" w:cs="Times New Roman"/>
        </w:rPr>
        <w:t>aproponowanie bibuły o wym.60x60cm?</w:t>
      </w:r>
    </w:p>
    <w:p w:rsidR="000D2957" w:rsidRPr="00330B6F" w:rsidRDefault="000D2957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>tak</w:t>
      </w:r>
    </w:p>
    <w:p w:rsidR="000D2957" w:rsidRPr="00330B6F" w:rsidRDefault="000D2957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  <w:sz w:val="24"/>
          <w:szCs w:val="24"/>
        </w:rPr>
        <w:t xml:space="preserve">3. </w:t>
      </w:r>
      <w:r w:rsidRPr="00330B6F">
        <w:rPr>
          <w:rFonts w:ascii="Times New Roman" w:hAnsi="Times New Roman" w:cs="Times New Roman"/>
        </w:rPr>
        <w:t>dot.zad.1, poz. 3,4 – jałowe krążki bibułowe - w celu doprecyzowania przedmiotu</w:t>
      </w:r>
      <w:r w:rsidR="00137E5B" w:rsidRP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 xml:space="preserve">zamówienia proszę o wskazanie producenta, </w:t>
      </w:r>
      <w:proofErr w:type="spellStart"/>
      <w:r w:rsidRPr="00330B6F">
        <w:rPr>
          <w:rFonts w:ascii="Times New Roman" w:hAnsi="Times New Roman" w:cs="Times New Roman"/>
        </w:rPr>
        <w:t>ew</w:t>
      </w:r>
      <w:proofErr w:type="spellEnd"/>
      <w:r w:rsidRPr="00330B6F">
        <w:rPr>
          <w:rFonts w:ascii="Times New Roman" w:hAnsi="Times New Roman" w:cs="Times New Roman"/>
        </w:rPr>
        <w:t xml:space="preserve"> proszę o podanie nr. </w:t>
      </w:r>
      <w:r w:rsidR="00137E5B" w:rsidRPr="00330B6F">
        <w:rPr>
          <w:rFonts w:ascii="Times New Roman" w:hAnsi="Times New Roman" w:cs="Times New Roman"/>
        </w:rPr>
        <w:t>K</w:t>
      </w:r>
      <w:r w:rsidRPr="00330B6F">
        <w:rPr>
          <w:rFonts w:ascii="Times New Roman" w:hAnsi="Times New Roman" w:cs="Times New Roman"/>
        </w:rPr>
        <w:t>atalogowego</w:t>
      </w:r>
      <w:r w:rsidR="00137E5B" w:rsidRP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>modelu wzorcowego?.</w:t>
      </w:r>
    </w:p>
    <w:p w:rsidR="00262737" w:rsidRPr="00330B6F" w:rsidRDefault="00262737" w:rsidP="00137E5B">
      <w:pPr>
        <w:autoSpaceDE w:val="0"/>
        <w:autoSpaceDN w:val="0"/>
        <w:adjustRightInd w:val="0"/>
        <w:spacing w:after="0" w:line="360" w:lineRule="auto"/>
        <w:jc w:val="both"/>
        <w:rPr>
          <w:rStyle w:val="null"/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 xml:space="preserve">Poz.3 – np. </w:t>
      </w:r>
      <w:proofErr w:type="spellStart"/>
      <w:r w:rsidRPr="00330B6F">
        <w:rPr>
          <w:rStyle w:val="null"/>
          <w:rFonts w:ascii="Times New Roman" w:hAnsi="Times New Roman" w:cs="Times New Roman"/>
          <w:b/>
        </w:rPr>
        <w:t>Emapol</w:t>
      </w:r>
      <w:proofErr w:type="spellEnd"/>
      <w:r w:rsidRPr="00330B6F">
        <w:rPr>
          <w:rStyle w:val="null"/>
          <w:rFonts w:ascii="Times New Roman" w:hAnsi="Times New Roman" w:cs="Times New Roman"/>
          <w:b/>
        </w:rPr>
        <w:t xml:space="preserve"> nr kat. E110100</w:t>
      </w:r>
    </w:p>
    <w:p w:rsidR="00262737" w:rsidRPr="00330B6F" w:rsidRDefault="00262737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30B6F">
        <w:rPr>
          <w:rStyle w:val="null"/>
          <w:rFonts w:ascii="Times New Roman" w:hAnsi="Times New Roman" w:cs="Times New Roman"/>
          <w:b/>
        </w:rPr>
        <w:t xml:space="preserve">Poz.4 –np. </w:t>
      </w:r>
      <w:proofErr w:type="spellStart"/>
      <w:r w:rsidRPr="00330B6F">
        <w:rPr>
          <w:rStyle w:val="null"/>
          <w:rFonts w:ascii="Times New Roman" w:hAnsi="Times New Roman" w:cs="Times New Roman"/>
          <w:b/>
        </w:rPr>
        <w:t>Difco</w:t>
      </w:r>
      <w:proofErr w:type="spellEnd"/>
      <w:r w:rsidRPr="00330B6F">
        <w:rPr>
          <w:rStyle w:val="null"/>
          <w:rFonts w:ascii="Times New Roman" w:hAnsi="Times New Roman" w:cs="Times New Roman"/>
          <w:b/>
        </w:rPr>
        <w:t>, nr kat. 1571-35</w:t>
      </w:r>
    </w:p>
    <w:p w:rsidR="000D2957" w:rsidRPr="00330B6F" w:rsidRDefault="000D2957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t>4. dot. Zad.1, poz.11-12 – mieszadełka magnetyczne – podane wymiary sugerują średnicę</w:t>
      </w:r>
      <w:r w:rsidR="00137E5B" w:rsidRP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>czy długość mieszadełek – jakie mieszadełka należy zaproponować?</w:t>
      </w:r>
    </w:p>
    <w:p w:rsidR="000D2957" w:rsidRPr="00330B6F" w:rsidRDefault="000D2957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>Wskazany wymiar dotyczy długości mieszadełka</w:t>
      </w:r>
    </w:p>
    <w:p w:rsidR="000D2957" w:rsidRPr="00330B6F" w:rsidRDefault="000D2957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  <w:sz w:val="24"/>
          <w:szCs w:val="24"/>
        </w:rPr>
        <w:t xml:space="preserve">5. </w:t>
      </w:r>
      <w:r w:rsidRPr="00330B6F">
        <w:rPr>
          <w:rFonts w:ascii="Times New Roman" w:hAnsi="Times New Roman" w:cs="Times New Roman"/>
        </w:rPr>
        <w:t>dot. Zad.1, poz.18-19 – statyw – celu doprecyzowania przedmiotu zamówienia proszę o</w:t>
      </w:r>
      <w:r w:rsidR="00137E5B" w:rsidRP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 xml:space="preserve">wskazanie producenta, </w:t>
      </w:r>
      <w:proofErr w:type="spellStart"/>
      <w:r w:rsidRPr="00330B6F">
        <w:rPr>
          <w:rFonts w:ascii="Times New Roman" w:hAnsi="Times New Roman" w:cs="Times New Roman"/>
        </w:rPr>
        <w:t>ew</w:t>
      </w:r>
      <w:proofErr w:type="spellEnd"/>
      <w:r w:rsidRPr="00330B6F">
        <w:rPr>
          <w:rFonts w:ascii="Times New Roman" w:hAnsi="Times New Roman" w:cs="Times New Roman"/>
        </w:rPr>
        <w:t xml:space="preserve"> proszę o podanie nr. katalogowego modelu wzorcowego?.</w:t>
      </w:r>
    </w:p>
    <w:p w:rsidR="00571885" w:rsidRPr="00330B6F" w:rsidRDefault="00571885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 xml:space="preserve">Poz. 18 – </w:t>
      </w:r>
      <w:r w:rsidR="00420F2A" w:rsidRPr="00330B6F">
        <w:rPr>
          <w:rFonts w:ascii="Times New Roman" w:hAnsi="Times New Roman" w:cs="Times New Roman"/>
          <w:b/>
        </w:rPr>
        <w:t>zmiana</w:t>
      </w:r>
      <w:r w:rsidRPr="00330B6F">
        <w:rPr>
          <w:rFonts w:ascii="Times New Roman" w:hAnsi="Times New Roman" w:cs="Times New Roman"/>
          <w:b/>
        </w:rPr>
        <w:t xml:space="preserve"> parametrów statywu </w:t>
      </w:r>
      <w:r w:rsidR="00420F2A" w:rsidRPr="00330B6F">
        <w:rPr>
          <w:rFonts w:ascii="Times New Roman" w:hAnsi="Times New Roman" w:cs="Times New Roman"/>
          <w:b/>
        </w:rPr>
        <w:t>na: „statyw z PP,</w:t>
      </w:r>
      <w:r w:rsidRPr="00330B6F">
        <w:rPr>
          <w:rFonts w:ascii="Times New Roman" w:hAnsi="Times New Roman" w:cs="Times New Roman"/>
          <w:b/>
        </w:rPr>
        <w:t xml:space="preserve"> </w:t>
      </w:r>
      <w:r w:rsidR="00420F2A" w:rsidRPr="00330B6F">
        <w:rPr>
          <w:rFonts w:ascii="Times New Roman" w:hAnsi="Times New Roman" w:cs="Times New Roman"/>
          <w:b/>
        </w:rPr>
        <w:t>składany, na 60 miejsc, średnia otworów 16</w:t>
      </w:r>
      <w:r w:rsidRPr="00330B6F">
        <w:rPr>
          <w:rFonts w:ascii="Times New Roman" w:hAnsi="Times New Roman" w:cs="Times New Roman"/>
          <w:b/>
        </w:rPr>
        <w:t xml:space="preserve"> </w:t>
      </w:r>
      <w:r w:rsidR="00420F2A" w:rsidRPr="00330B6F">
        <w:rPr>
          <w:rFonts w:ascii="Times New Roman" w:hAnsi="Times New Roman" w:cs="Times New Roman"/>
          <w:b/>
        </w:rPr>
        <w:t xml:space="preserve">mm, </w:t>
      </w:r>
      <w:r w:rsidRPr="00330B6F">
        <w:rPr>
          <w:rFonts w:ascii="Times New Roman" w:hAnsi="Times New Roman" w:cs="Times New Roman"/>
          <w:b/>
        </w:rPr>
        <w:t xml:space="preserve">kolor </w:t>
      </w:r>
      <w:r w:rsidR="00420F2A" w:rsidRPr="00330B6F">
        <w:rPr>
          <w:rFonts w:ascii="Times New Roman" w:hAnsi="Times New Roman" w:cs="Times New Roman"/>
          <w:b/>
        </w:rPr>
        <w:t xml:space="preserve">czerwony” </w:t>
      </w:r>
      <w:r w:rsidRPr="00330B6F">
        <w:rPr>
          <w:rFonts w:ascii="Times New Roman" w:hAnsi="Times New Roman" w:cs="Times New Roman"/>
          <w:b/>
        </w:rPr>
        <w:t xml:space="preserve">(model wzorcowy </w:t>
      </w:r>
      <w:r w:rsidR="00420F2A" w:rsidRPr="00330B6F">
        <w:rPr>
          <w:rFonts w:ascii="Times New Roman" w:hAnsi="Times New Roman" w:cs="Times New Roman"/>
          <w:b/>
        </w:rPr>
        <w:t>–</w:t>
      </w:r>
      <w:r w:rsidRPr="00330B6F">
        <w:rPr>
          <w:rFonts w:ascii="Times New Roman" w:hAnsi="Times New Roman" w:cs="Times New Roman"/>
          <w:b/>
        </w:rPr>
        <w:t xml:space="preserve"> </w:t>
      </w:r>
      <w:r w:rsidR="00420F2A" w:rsidRPr="00330B6F">
        <w:rPr>
          <w:rFonts w:ascii="Times New Roman" w:hAnsi="Times New Roman" w:cs="Times New Roman"/>
          <w:b/>
        </w:rPr>
        <w:t>ISOLAB nr kat. 079.01.001)</w:t>
      </w:r>
    </w:p>
    <w:p w:rsidR="00420F2A" w:rsidRPr="00330B6F" w:rsidRDefault="00571885" w:rsidP="00420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 xml:space="preserve">Poz. 19 – </w:t>
      </w:r>
      <w:r w:rsidR="00420F2A" w:rsidRPr="00330B6F">
        <w:rPr>
          <w:rFonts w:ascii="Times New Roman" w:hAnsi="Times New Roman" w:cs="Times New Roman"/>
          <w:b/>
        </w:rPr>
        <w:t>zmiana parametrów statywu na: „statyw z PP, składany, na 90 miejsc, średnia otworów 13 mm, kolor niebieski” (model wzorcowy – ISOLAB nr kat. 079.01.002)</w:t>
      </w:r>
    </w:p>
    <w:p w:rsidR="000D2957" w:rsidRPr="00330B6F" w:rsidRDefault="000D2957" w:rsidP="00137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t>6. dot. Zad.1, poz.21 – szpatułka –</w:t>
      </w:r>
      <w:r w:rsidR="00231F6E" w:rsidRPr="00330B6F">
        <w:rPr>
          <w:rFonts w:ascii="Times New Roman" w:hAnsi="Times New Roman" w:cs="Times New Roman"/>
        </w:rPr>
        <w:t xml:space="preserve"> czy zamawiają</w:t>
      </w:r>
      <w:r w:rsidRPr="00330B6F">
        <w:rPr>
          <w:rFonts w:ascii="Times New Roman" w:hAnsi="Times New Roman" w:cs="Times New Roman"/>
        </w:rPr>
        <w:t>cy wyrazi zgodę na szpatułkę dwustronną o</w:t>
      </w:r>
      <w:r w:rsidR="00231F6E" w:rsidRP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>dł.</w:t>
      </w:r>
      <w:r w:rsidR="00420F2A" w:rsidRP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>200mm ze stali nierdzewnej?</w:t>
      </w:r>
    </w:p>
    <w:p w:rsidR="00231F6E" w:rsidRPr="00330B6F" w:rsidRDefault="00231F6E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>tak</w:t>
      </w:r>
    </w:p>
    <w:p w:rsidR="000D2957" w:rsidRPr="00330B6F" w:rsidRDefault="000D2957" w:rsidP="00330B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</w:rPr>
        <w:lastRenderedPageBreak/>
        <w:t>7. Zad.2, poz.14 - parownica porcelanowa –</w:t>
      </w:r>
      <w:r w:rsidR="00231F6E" w:rsidRPr="00330B6F">
        <w:rPr>
          <w:rFonts w:ascii="Times New Roman" w:hAnsi="Times New Roman" w:cs="Times New Roman"/>
        </w:rPr>
        <w:t xml:space="preserve"> czy zamawiają</w:t>
      </w:r>
      <w:r w:rsidRPr="00330B6F">
        <w:rPr>
          <w:rFonts w:ascii="Times New Roman" w:hAnsi="Times New Roman" w:cs="Times New Roman"/>
        </w:rPr>
        <w:t>cy wyrazi zgodę na parownicę o</w:t>
      </w:r>
      <w:r w:rsidR="00137E5B" w:rsidRPr="00330B6F">
        <w:rPr>
          <w:rFonts w:ascii="Times New Roman" w:hAnsi="Times New Roman" w:cs="Times New Roman"/>
        </w:rPr>
        <w:t xml:space="preserve"> </w:t>
      </w:r>
      <w:r w:rsidR="00330B6F">
        <w:rPr>
          <w:rFonts w:ascii="Times New Roman" w:hAnsi="Times New Roman" w:cs="Times New Roman"/>
        </w:rPr>
        <w:t>w</w:t>
      </w:r>
      <w:r w:rsidRPr="00330B6F">
        <w:rPr>
          <w:rFonts w:ascii="Times New Roman" w:hAnsi="Times New Roman" w:cs="Times New Roman"/>
        </w:rPr>
        <w:t xml:space="preserve">ymiarach zbliżonych </w:t>
      </w:r>
      <w:proofErr w:type="spellStart"/>
      <w:r w:rsidRPr="00330B6F">
        <w:rPr>
          <w:rFonts w:ascii="Times New Roman" w:hAnsi="Times New Roman" w:cs="Times New Roman"/>
        </w:rPr>
        <w:t>tj</w:t>
      </w:r>
      <w:proofErr w:type="spellEnd"/>
      <w:r w:rsidRPr="00330B6F">
        <w:rPr>
          <w:rFonts w:ascii="Times New Roman" w:hAnsi="Times New Roman" w:cs="Times New Roman"/>
        </w:rPr>
        <w:t>:</w:t>
      </w:r>
      <w:r w:rsid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 xml:space="preserve">- śr.110mm, wys.37mm, poj.160ml , </w:t>
      </w:r>
      <w:r w:rsidRPr="00330B6F">
        <w:rPr>
          <w:rFonts w:ascii="Times New Roman" w:hAnsi="Times New Roman" w:cs="Times New Roman"/>
          <w:bCs/>
        </w:rPr>
        <w:t>lub</w:t>
      </w:r>
      <w:r w:rsidRPr="00330B6F">
        <w:rPr>
          <w:rFonts w:ascii="Times New Roman" w:hAnsi="Times New Roman" w:cs="Times New Roman"/>
          <w:b/>
          <w:bCs/>
        </w:rPr>
        <w:t xml:space="preserve"> </w:t>
      </w:r>
      <w:r w:rsidRPr="00330B6F">
        <w:rPr>
          <w:rFonts w:ascii="Times New Roman" w:hAnsi="Times New Roman" w:cs="Times New Roman"/>
        </w:rPr>
        <w:t xml:space="preserve">śr.94mm, wys.42mm, poj.140ml, </w:t>
      </w:r>
      <w:r w:rsidRPr="00330B6F">
        <w:rPr>
          <w:rFonts w:ascii="Times New Roman" w:hAnsi="Times New Roman" w:cs="Times New Roman"/>
          <w:bCs/>
        </w:rPr>
        <w:t>lub</w:t>
      </w:r>
      <w:r w:rsidRPr="00330B6F">
        <w:rPr>
          <w:rFonts w:ascii="Times New Roman" w:hAnsi="Times New Roman" w:cs="Times New Roman"/>
          <w:b/>
          <w:bCs/>
        </w:rPr>
        <w:t xml:space="preserve"> </w:t>
      </w:r>
      <w:r w:rsidRPr="00330B6F">
        <w:rPr>
          <w:rFonts w:ascii="Times New Roman" w:hAnsi="Times New Roman" w:cs="Times New Roman"/>
        </w:rPr>
        <w:t>śr.103mm,</w:t>
      </w:r>
      <w:r w:rsid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>wys.45mm, poj.190ml?</w:t>
      </w:r>
    </w:p>
    <w:p w:rsidR="00231F6E" w:rsidRPr="00330B6F" w:rsidRDefault="00231F6E" w:rsidP="000D2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>nie</w:t>
      </w:r>
    </w:p>
    <w:p w:rsidR="00D40C4C" w:rsidRPr="00330B6F" w:rsidRDefault="000D2957" w:rsidP="00330B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30B6F">
        <w:rPr>
          <w:rFonts w:ascii="Times New Roman" w:hAnsi="Times New Roman" w:cs="Times New Roman"/>
          <w:sz w:val="24"/>
          <w:szCs w:val="24"/>
        </w:rPr>
        <w:t xml:space="preserve">8. </w:t>
      </w:r>
      <w:r w:rsidRPr="00330B6F">
        <w:rPr>
          <w:rFonts w:ascii="Times New Roman" w:hAnsi="Times New Roman" w:cs="Times New Roman"/>
        </w:rPr>
        <w:t>Zad.2, poz.17 – probówka szklana – w celu doprecyzowania przedmiotu zamówienia</w:t>
      </w:r>
      <w:r w:rsid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 xml:space="preserve">proszę o wskazanie producenta, </w:t>
      </w:r>
      <w:proofErr w:type="spellStart"/>
      <w:r w:rsidRPr="00330B6F">
        <w:rPr>
          <w:rFonts w:ascii="Times New Roman" w:hAnsi="Times New Roman" w:cs="Times New Roman"/>
        </w:rPr>
        <w:t>ew</w:t>
      </w:r>
      <w:proofErr w:type="spellEnd"/>
      <w:r w:rsidRPr="00330B6F">
        <w:rPr>
          <w:rFonts w:ascii="Times New Roman" w:hAnsi="Times New Roman" w:cs="Times New Roman"/>
        </w:rPr>
        <w:t xml:space="preserve"> proszę o podanie nr. katalogowego modelu</w:t>
      </w:r>
      <w:r w:rsidR="00330B6F">
        <w:rPr>
          <w:rFonts w:ascii="Times New Roman" w:hAnsi="Times New Roman" w:cs="Times New Roman"/>
        </w:rPr>
        <w:t xml:space="preserve"> </w:t>
      </w:r>
      <w:r w:rsidRPr="00330B6F">
        <w:rPr>
          <w:rFonts w:ascii="Times New Roman" w:hAnsi="Times New Roman" w:cs="Times New Roman"/>
        </w:rPr>
        <w:t>wzorcowego.</w:t>
      </w:r>
    </w:p>
    <w:p w:rsidR="00330B6F" w:rsidRDefault="00330B6F" w:rsidP="000D2957">
      <w:pPr>
        <w:spacing w:line="360" w:lineRule="auto"/>
        <w:rPr>
          <w:rStyle w:val="Hipercze"/>
          <w:rFonts w:ascii="Times New Roman" w:hAnsi="Times New Roman" w:cs="Times New Roman"/>
          <w:b/>
        </w:rPr>
      </w:pPr>
      <w:r w:rsidRPr="00330B6F">
        <w:rPr>
          <w:rFonts w:ascii="Times New Roman" w:hAnsi="Times New Roman" w:cs="Times New Roman"/>
          <w:b/>
        </w:rPr>
        <w:t xml:space="preserve">Probówka z tubusem bocznym - model wzorcowy: </w:t>
      </w:r>
      <w:hyperlink r:id="rId7" w:history="1">
        <w:r w:rsidRPr="00330B6F">
          <w:rPr>
            <w:rStyle w:val="Hipercze"/>
            <w:rFonts w:ascii="Times New Roman" w:hAnsi="Times New Roman" w:cs="Times New Roman"/>
            <w:b/>
          </w:rPr>
          <w:t>http://www.meridem.pl/akcesoria/629-probowka-z-bocznym-tubusem.html</w:t>
        </w:r>
      </w:hyperlink>
    </w:p>
    <w:p w:rsidR="004C5366" w:rsidRDefault="004C5366" w:rsidP="000D2957">
      <w:pPr>
        <w:spacing w:line="360" w:lineRule="auto"/>
        <w:rPr>
          <w:rStyle w:val="Hipercze"/>
          <w:rFonts w:ascii="Times New Roman" w:hAnsi="Times New Roman" w:cs="Times New Roman"/>
          <w:color w:val="auto"/>
          <w:u w:val="none"/>
        </w:rPr>
      </w:pP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9. </w:t>
      </w:r>
      <w:r w:rsidRPr="004C5366">
        <w:rPr>
          <w:rStyle w:val="Hipercze"/>
          <w:rFonts w:ascii="Times New Roman" w:hAnsi="Times New Roman" w:cs="Times New Roman"/>
          <w:color w:val="auto"/>
          <w:u w:val="none"/>
        </w:rPr>
        <w:t>Cz</w:t>
      </w:r>
      <w:r>
        <w:rPr>
          <w:rStyle w:val="Hipercze"/>
          <w:rFonts w:ascii="Times New Roman" w:hAnsi="Times New Roman" w:cs="Times New Roman"/>
          <w:color w:val="auto"/>
          <w:u w:val="none"/>
        </w:rPr>
        <w:t>y w poz. 18 Zamawiający wyrazi zgodę na zaproponowanie statywu na próbówki z PP, składanego na 90 miejsc o średnicy 13 mm, i w poz. 19 na 60 miejsc o średnicy 16 mm. Brak jest na rynku wskazanych przez Zamawiającego statywów.</w:t>
      </w:r>
    </w:p>
    <w:p w:rsidR="004C5366" w:rsidRDefault="004C5366" w:rsidP="000D2957">
      <w:pPr>
        <w:spacing w:line="360" w:lineRule="auto"/>
        <w:rPr>
          <w:rStyle w:val="Hipercze"/>
          <w:rFonts w:ascii="Times New Roman" w:hAnsi="Times New Roman" w:cs="Times New Roman"/>
          <w:color w:val="auto"/>
          <w:u w:val="none"/>
        </w:rPr>
      </w:pPr>
      <w:r>
        <w:rPr>
          <w:rStyle w:val="Hipercze"/>
          <w:rFonts w:ascii="Times New Roman" w:hAnsi="Times New Roman" w:cs="Times New Roman"/>
          <w:color w:val="auto"/>
          <w:u w:val="none"/>
        </w:rPr>
        <w:t>Treść odpowiedzi analogicznie jak w pytaniu nr 5.</w:t>
      </w:r>
    </w:p>
    <w:p w:rsidR="004C5366" w:rsidRDefault="004C5366" w:rsidP="000D2957">
      <w:pPr>
        <w:spacing w:line="360" w:lineRule="auto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4C5366" w:rsidRDefault="004C5366" w:rsidP="000D2957">
      <w:pPr>
        <w:spacing w:line="360" w:lineRule="auto"/>
        <w:rPr>
          <w:rStyle w:val="Hipercze"/>
          <w:rFonts w:ascii="Times New Roman" w:hAnsi="Times New Roman" w:cs="Times New Roman"/>
          <w:color w:val="auto"/>
          <w:u w:val="none"/>
        </w:rPr>
      </w:pP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  <w:t>Kanclerz</w:t>
      </w:r>
    </w:p>
    <w:p w:rsidR="004C5366" w:rsidRPr="004C5366" w:rsidRDefault="004C5366" w:rsidP="000D2957">
      <w:pPr>
        <w:spacing w:line="360" w:lineRule="auto"/>
        <w:rPr>
          <w:rFonts w:ascii="Times New Roman" w:hAnsi="Times New Roman" w:cs="Times New Roman"/>
        </w:rPr>
      </w:pP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</w:r>
      <w:r>
        <w:rPr>
          <w:rStyle w:val="Hipercze"/>
          <w:rFonts w:ascii="Times New Roman" w:hAnsi="Times New Roman" w:cs="Times New Roman"/>
          <w:color w:val="auto"/>
          <w:u w:val="none"/>
        </w:rPr>
        <w:tab/>
        <w:t xml:space="preserve">             m</w:t>
      </w:r>
      <w:bookmarkStart w:id="0" w:name="_GoBack"/>
      <w:bookmarkEnd w:id="0"/>
      <w:r>
        <w:rPr>
          <w:rStyle w:val="Hipercze"/>
          <w:rFonts w:ascii="Times New Roman" w:hAnsi="Times New Roman" w:cs="Times New Roman"/>
          <w:color w:val="auto"/>
          <w:u w:val="none"/>
        </w:rPr>
        <w:t>gr Mariola Ptaszek</w:t>
      </w:r>
    </w:p>
    <w:p w:rsidR="00330B6F" w:rsidRPr="00262737" w:rsidRDefault="00330B6F" w:rsidP="000D2957">
      <w:pPr>
        <w:spacing w:line="360" w:lineRule="auto"/>
        <w:rPr>
          <w:rFonts w:ascii="Arial" w:hAnsi="Arial" w:cs="Arial"/>
        </w:rPr>
      </w:pPr>
    </w:p>
    <w:sectPr w:rsidR="00330B6F" w:rsidRPr="00262737" w:rsidSect="004C53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0C" w:rsidRDefault="0094520C" w:rsidP="004C5366">
      <w:pPr>
        <w:spacing w:after="0" w:line="240" w:lineRule="auto"/>
      </w:pPr>
      <w:r>
        <w:separator/>
      </w:r>
    </w:p>
  </w:endnote>
  <w:endnote w:type="continuationSeparator" w:id="0">
    <w:p w:rsidR="0094520C" w:rsidRDefault="0094520C" w:rsidP="004C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864510553"/>
      <w:docPartObj>
        <w:docPartGallery w:val="Page Numbers (Bottom of Page)"/>
        <w:docPartUnique/>
      </w:docPartObj>
    </w:sdtPr>
    <w:sdtContent>
      <w:p w:rsidR="004C5366" w:rsidRDefault="004C536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Pr="004C5366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C5366" w:rsidRDefault="004C53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0C" w:rsidRDefault="0094520C" w:rsidP="004C5366">
      <w:pPr>
        <w:spacing w:after="0" w:line="240" w:lineRule="auto"/>
      </w:pPr>
      <w:r>
        <w:separator/>
      </w:r>
    </w:p>
  </w:footnote>
  <w:footnote w:type="continuationSeparator" w:id="0">
    <w:p w:rsidR="0094520C" w:rsidRDefault="0094520C" w:rsidP="004C5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57"/>
    <w:rsid w:val="0002323C"/>
    <w:rsid w:val="000D2957"/>
    <w:rsid w:val="00137E5B"/>
    <w:rsid w:val="00231F6E"/>
    <w:rsid w:val="00262737"/>
    <w:rsid w:val="00330B6F"/>
    <w:rsid w:val="00420F2A"/>
    <w:rsid w:val="004C5366"/>
    <w:rsid w:val="00502904"/>
    <w:rsid w:val="00571885"/>
    <w:rsid w:val="0094520C"/>
    <w:rsid w:val="00B82CAA"/>
    <w:rsid w:val="00D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ll">
    <w:name w:val="null"/>
    <w:basedOn w:val="Domylnaczcionkaakapitu"/>
    <w:rsid w:val="00262737"/>
  </w:style>
  <w:style w:type="character" w:styleId="Hipercze">
    <w:name w:val="Hyperlink"/>
    <w:basedOn w:val="Domylnaczcionkaakapitu"/>
    <w:uiPriority w:val="99"/>
    <w:unhideWhenUsed/>
    <w:rsid w:val="00330B6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0B6F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366"/>
  </w:style>
  <w:style w:type="paragraph" w:styleId="Stopka">
    <w:name w:val="footer"/>
    <w:basedOn w:val="Normalny"/>
    <w:link w:val="StopkaZnak"/>
    <w:uiPriority w:val="99"/>
    <w:unhideWhenUsed/>
    <w:rsid w:val="004C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ll">
    <w:name w:val="null"/>
    <w:basedOn w:val="Domylnaczcionkaakapitu"/>
    <w:rsid w:val="00262737"/>
  </w:style>
  <w:style w:type="character" w:styleId="Hipercze">
    <w:name w:val="Hyperlink"/>
    <w:basedOn w:val="Domylnaczcionkaakapitu"/>
    <w:uiPriority w:val="99"/>
    <w:unhideWhenUsed/>
    <w:rsid w:val="00330B6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0B6F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366"/>
  </w:style>
  <w:style w:type="paragraph" w:styleId="Stopka">
    <w:name w:val="footer"/>
    <w:basedOn w:val="Normalny"/>
    <w:link w:val="StopkaZnak"/>
    <w:uiPriority w:val="99"/>
    <w:unhideWhenUsed/>
    <w:rsid w:val="004C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ridem.pl/akcesoria/629-probowka-z-bocznym-tubusem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bczerwinska</cp:lastModifiedBy>
  <cp:revision>3</cp:revision>
  <dcterms:created xsi:type="dcterms:W3CDTF">2014-08-01T09:05:00Z</dcterms:created>
  <dcterms:modified xsi:type="dcterms:W3CDTF">2014-08-01T09:16:00Z</dcterms:modified>
</cp:coreProperties>
</file>