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D11" w:rsidRDefault="009C08D8" w:rsidP="009C08D8">
      <w:pPr>
        <w:ind w:left="5664"/>
        <w:jc w:val="right"/>
      </w:pPr>
      <w:r>
        <w:t>Częstochowa, dnia 24.02.2015</w:t>
      </w:r>
    </w:p>
    <w:p w:rsidR="009C08D8" w:rsidRDefault="009C08D8" w:rsidP="009C08D8">
      <w:r>
        <w:t>KZ-371/8/15</w:t>
      </w:r>
    </w:p>
    <w:p w:rsidR="009C08D8" w:rsidRDefault="009C08D8" w:rsidP="009C08D8"/>
    <w:p w:rsidR="009C08D8" w:rsidRDefault="009C08D8" w:rsidP="009C08D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Do:</w:t>
      </w:r>
    </w:p>
    <w:p w:rsidR="009C08D8" w:rsidRDefault="009C08D8" w:rsidP="009C08D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Uczestników postępowania</w:t>
      </w:r>
    </w:p>
    <w:p w:rsidR="009C08D8" w:rsidRDefault="009C08D8" w:rsidP="009C08D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 udzielenie zamówienia publicznego</w:t>
      </w:r>
    </w:p>
    <w:p w:rsidR="009C08D8" w:rsidRDefault="009C08D8" w:rsidP="009C08D8">
      <w:pPr>
        <w:spacing w:after="0"/>
      </w:pPr>
    </w:p>
    <w:p w:rsidR="009C08D8" w:rsidRDefault="009C08D8" w:rsidP="009C08D8">
      <w:pPr>
        <w:spacing w:after="0"/>
      </w:pPr>
    </w:p>
    <w:p w:rsidR="009C08D8" w:rsidRDefault="009C08D8" w:rsidP="009C08D8">
      <w:pPr>
        <w:spacing w:after="0"/>
      </w:pPr>
      <w:r>
        <w:t>dotyczy:  dostawy autoklawu dla Zakładu Mikrobiologii  i Biotechnologii Wydziału Matematyczno-Przyrodniczego Akademii im. Jana Długosza w Częstochowie</w:t>
      </w:r>
    </w:p>
    <w:p w:rsidR="009C08D8" w:rsidRDefault="009C08D8" w:rsidP="009C08D8">
      <w:pPr>
        <w:spacing w:after="0"/>
      </w:pPr>
    </w:p>
    <w:p w:rsidR="009C08D8" w:rsidRDefault="009C08D8" w:rsidP="009C08D8">
      <w:pPr>
        <w:spacing w:after="0"/>
      </w:pPr>
      <w:r>
        <w:t xml:space="preserve">Zamawiający zmienia </w:t>
      </w:r>
      <w:proofErr w:type="spellStart"/>
      <w:r>
        <w:t>siwz</w:t>
      </w:r>
      <w:proofErr w:type="spellEnd"/>
      <w:r>
        <w:t xml:space="preserve"> w zakresie rozdziału 4 od pkt.1 do pkt.3.</w:t>
      </w:r>
    </w:p>
    <w:p w:rsidR="009C08D8" w:rsidRDefault="009C08D8" w:rsidP="009C08D8">
      <w:pPr>
        <w:spacing w:after="0"/>
      </w:pPr>
      <w:r>
        <w:t xml:space="preserve">Obowiązujące brzmienie powyższych zapisów </w:t>
      </w:r>
      <w:proofErr w:type="spellStart"/>
      <w:r>
        <w:t>siwz</w:t>
      </w:r>
      <w:proofErr w:type="spellEnd"/>
      <w:r>
        <w:t xml:space="preserve"> jest następujące:</w:t>
      </w:r>
    </w:p>
    <w:p w:rsidR="009C08D8" w:rsidRPr="00296755" w:rsidRDefault="009C08D8" w:rsidP="009C08D8">
      <w:pPr>
        <w:pStyle w:val="Tekstpodstawowy"/>
        <w:spacing w:line="360" w:lineRule="auto"/>
        <w:jc w:val="both"/>
        <w:rPr>
          <w:rFonts w:ascii="Tahoma" w:hAnsi="Tahoma" w:cs="Tahoma"/>
          <w:b/>
          <w:bCs/>
          <w:szCs w:val="24"/>
        </w:rPr>
      </w:pPr>
      <w:r w:rsidRPr="00296755">
        <w:rPr>
          <w:rFonts w:ascii="Tahoma" w:hAnsi="Tahoma" w:cs="Tahoma"/>
          <w:b/>
          <w:bCs/>
          <w:szCs w:val="24"/>
        </w:rPr>
        <w:t xml:space="preserve">ROZDZIAŁ 4 </w:t>
      </w:r>
    </w:p>
    <w:p w:rsidR="009C08D8" w:rsidRPr="00296755" w:rsidRDefault="009C08D8" w:rsidP="009C08D8">
      <w:pPr>
        <w:pStyle w:val="Nagwek4"/>
        <w:numPr>
          <w:ilvl w:val="0"/>
          <w:numId w:val="0"/>
        </w:numPr>
        <w:spacing w:line="360" w:lineRule="auto"/>
        <w:rPr>
          <w:rFonts w:ascii="Tahoma" w:hAnsi="Tahoma" w:cs="Tahoma"/>
          <w:szCs w:val="24"/>
        </w:rPr>
      </w:pPr>
      <w:r w:rsidRPr="00296755">
        <w:rPr>
          <w:rFonts w:ascii="Tahoma" w:hAnsi="Tahoma" w:cs="Tahoma"/>
          <w:szCs w:val="24"/>
        </w:rPr>
        <w:t xml:space="preserve">KRYTERIA OCENY OFERT I WYBÓR OFERTY </w:t>
      </w:r>
    </w:p>
    <w:p w:rsidR="009C08D8" w:rsidRPr="00363753" w:rsidRDefault="009C08D8" w:rsidP="009C08D8">
      <w:pPr>
        <w:pStyle w:val="Default"/>
        <w:spacing w:line="360" w:lineRule="auto"/>
        <w:rPr>
          <w:rFonts w:ascii="Tahoma" w:hAnsi="Tahoma" w:cs="Tahoma"/>
          <w:sz w:val="20"/>
          <w:szCs w:val="20"/>
        </w:rPr>
      </w:pPr>
      <w:r w:rsidRPr="00363753">
        <w:rPr>
          <w:rFonts w:ascii="Tahoma" w:hAnsi="Tahoma" w:cs="Tahoma"/>
          <w:sz w:val="20"/>
          <w:szCs w:val="20"/>
        </w:rPr>
        <w:t>1. Kryteria oceny ofert w przed</w:t>
      </w:r>
      <w:r>
        <w:rPr>
          <w:rFonts w:ascii="Tahoma" w:hAnsi="Tahoma" w:cs="Tahoma"/>
          <w:sz w:val="20"/>
          <w:szCs w:val="20"/>
        </w:rPr>
        <w:t>miotowym postępowaniu</w:t>
      </w:r>
      <w:r>
        <w:rPr>
          <w:rFonts w:ascii="Tahoma" w:hAnsi="Tahoma" w:cs="Tahoma"/>
          <w:sz w:val="20"/>
          <w:szCs w:val="20"/>
        </w:rPr>
        <w:t xml:space="preserve"> to cena 95% i termin gwarancji</w:t>
      </w:r>
      <w:r>
        <w:rPr>
          <w:rFonts w:ascii="Tahoma" w:hAnsi="Tahoma" w:cs="Tahoma"/>
          <w:sz w:val="20"/>
          <w:szCs w:val="20"/>
        </w:rPr>
        <w:t xml:space="preserve"> 5</w:t>
      </w:r>
      <w:r w:rsidRPr="00363753">
        <w:rPr>
          <w:rFonts w:ascii="Tahoma" w:hAnsi="Tahoma" w:cs="Tahoma"/>
          <w:sz w:val="20"/>
          <w:szCs w:val="20"/>
        </w:rPr>
        <w:t xml:space="preserve">%. </w:t>
      </w:r>
    </w:p>
    <w:p w:rsidR="009C08D8" w:rsidRPr="00363753" w:rsidRDefault="009C08D8" w:rsidP="009C08D8">
      <w:pPr>
        <w:pStyle w:val="Default"/>
        <w:spacing w:line="360" w:lineRule="auto"/>
        <w:rPr>
          <w:rFonts w:ascii="Tahoma" w:hAnsi="Tahoma" w:cs="Tahoma"/>
          <w:sz w:val="20"/>
          <w:szCs w:val="20"/>
        </w:rPr>
      </w:pPr>
      <w:r w:rsidRPr="00363753">
        <w:rPr>
          <w:rFonts w:ascii="Tahoma" w:hAnsi="Tahoma" w:cs="Tahoma"/>
          <w:sz w:val="20"/>
          <w:szCs w:val="20"/>
        </w:rPr>
        <w:t xml:space="preserve">2.  Kryterium oceny </w:t>
      </w:r>
      <w:r>
        <w:rPr>
          <w:rFonts w:ascii="Tahoma" w:hAnsi="Tahoma" w:cs="Tahoma"/>
          <w:b/>
          <w:bCs/>
          <w:sz w:val="20"/>
          <w:szCs w:val="20"/>
        </w:rPr>
        <w:t>- cena – 95</w:t>
      </w:r>
      <w:r w:rsidRPr="00363753">
        <w:rPr>
          <w:rFonts w:ascii="Tahoma" w:hAnsi="Tahoma" w:cs="Tahoma"/>
          <w:b/>
          <w:bCs/>
          <w:sz w:val="20"/>
          <w:szCs w:val="20"/>
        </w:rPr>
        <w:t xml:space="preserve">%, </w:t>
      </w:r>
      <w:r w:rsidRPr="00363753">
        <w:rPr>
          <w:rFonts w:ascii="Tahoma" w:hAnsi="Tahoma" w:cs="Tahoma"/>
          <w:sz w:val="20"/>
          <w:szCs w:val="20"/>
        </w:rPr>
        <w:t xml:space="preserve">będzie obliczane wg wzoru: </w:t>
      </w:r>
    </w:p>
    <w:p w:rsidR="009C08D8" w:rsidRPr="00363753" w:rsidRDefault="009C08D8" w:rsidP="009C08D8">
      <w:pPr>
        <w:pStyle w:val="Default"/>
        <w:spacing w:line="360" w:lineRule="auto"/>
        <w:ind w:lef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C= (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Cmin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/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Cof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) x95</w:t>
      </w:r>
      <w:r w:rsidRPr="00363753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9C08D8" w:rsidRPr="00363753" w:rsidRDefault="009C08D8" w:rsidP="009C08D8">
      <w:pPr>
        <w:pStyle w:val="Default"/>
        <w:spacing w:line="360" w:lineRule="auto"/>
        <w:ind w:left="284"/>
        <w:rPr>
          <w:rFonts w:ascii="Tahoma" w:hAnsi="Tahoma" w:cs="Tahoma"/>
          <w:sz w:val="20"/>
          <w:szCs w:val="20"/>
        </w:rPr>
      </w:pPr>
      <w:r w:rsidRPr="00363753">
        <w:rPr>
          <w:rFonts w:ascii="Tahoma" w:hAnsi="Tahoma" w:cs="Tahoma"/>
          <w:sz w:val="20"/>
          <w:szCs w:val="20"/>
        </w:rPr>
        <w:t xml:space="preserve">Gdzie: </w:t>
      </w:r>
    </w:p>
    <w:p w:rsidR="009C08D8" w:rsidRPr="00363753" w:rsidRDefault="009C08D8" w:rsidP="009C08D8">
      <w:pPr>
        <w:pStyle w:val="Default"/>
        <w:spacing w:line="360" w:lineRule="auto"/>
        <w:ind w:left="284"/>
        <w:rPr>
          <w:rFonts w:ascii="Tahoma" w:hAnsi="Tahoma" w:cs="Tahoma"/>
          <w:sz w:val="20"/>
          <w:szCs w:val="20"/>
        </w:rPr>
      </w:pPr>
      <w:proofErr w:type="spellStart"/>
      <w:r w:rsidRPr="00363753">
        <w:rPr>
          <w:rFonts w:ascii="Tahoma" w:hAnsi="Tahoma" w:cs="Tahoma"/>
          <w:sz w:val="20"/>
          <w:szCs w:val="20"/>
        </w:rPr>
        <w:t>Cmin</w:t>
      </w:r>
      <w:proofErr w:type="spellEnd"/>
      <w:r w:rsidRPr="00363753">
        <w:rPr>
          <w:rFonts w:ascii="Tahoma" w:hAnsi="Tahoma" w:cs="Tahoma"/>
          <w:sz w:val="20"/>
          <w:szCs w:val="20"/>
        </w:rPr>
        <w:t xml:space="preserve"> – jest najniższą ceną zaoferowaną w przetargu</w:t>
      </w:r>
      <w:r>
        <w:rPr>
          <w:rFonts w:ascii="Tahoma" w:hAnsi="Tahoma" w:cs="Tahoma"/>
          <w:sz w:val="20"/>
          <w:szCs w:val="20"/>
        </w:rPr>
        <w:t xml:space="preserve"> na dane zadanie</w:t>
      </w:r>
      <w:r w:rsidRPr="00363753">
        <w:rPr>
          <w:rFonts w:ascii="Tahoma" w:hAnsi="Tahoma" w:cs="Tahoma"/>
          <w:sz w:val="20"/>
          <w:szCs w:val="20"/>
        </w:rPr>
        <w:t xml:space="preserve"> </w:t>
      </w:r>
    </w:p>
    <w:p w:rsidR="009C08D8" w:rsidRPr="00363753" w:rsidRDefault="009C08D8" w:rsidP="009C08D8">
      <w:pPr>
        <w:pStyle w:val="Default"/>
        <w:spacing w:line="360" w:lineRule="auto"/>
        <w:ind w:left="284"/>
        <w:rPr>
          <w:rFonts w:ascii="Tahoma" w:hAnsi="Tahoma" w:cs="Tahoma"/>
          <w:sz w:val="20"/>
          <w:szCs w:val="20"/>
        </w:rPr>
      </w:pPr>
      <w:proofErr w:type="spellStart"/>
      <w:r w:rsidRPr="00363753">
        <w:rPr>
          <w:rFonts w:ascii="Tahoma" w:hAnsi="Tahoma" w:cs="Tahoma"/>
          <w:sz w:val="20"/>
          <w:szCs w:val="20"/>
        </w:rPr>
        <w:t>Cof</w:t>
      </w:r>
      <w:proofErr w:type="spellEnd"/>
      <w:r w:rsidRPr="00363753">
        <w:rPr>
          <w:rFonts w:ascii="Tahoma" w:hAnsi="Tahoma" w:cs="Tahoma"/>
          <w:sz w:val="20"/>
          <w:szCs w:val="20"/>
        </w:rPr>
        <w:t xml:space="preserve"> – jest ceną podaną przez danego wykonawcę </w:t>
      </w:r>
      <w:r>
        <w:rPr>
          <w:rFonts w:ascii="Tahoma" w:hAnsi="Tahoma" w:cs="Tahoma"/>
          <w:sz w:val="20"/>
          <w:szCs w:val="20"/>
        </w:rPr>
        <w:t xml:space="preserve"> na dane zadanie</w:t>
      </w:r>
    </w:p>
    <w:p w:rsidR="009C08D8" w:rsidRPr="003E65B4" w:rsidRDefault="009C08D8" w:rsidP="009C08D8">
      <w:pPr>
        <w:pStyle w:val="Default"/>
        <w:spacing w:line="360" w:lineRule="auto"/>
        <w:ind w:left="284"/>
        <w:rPr>
          <w:rFonts w:ascii="Tahoma" w:hAnsi="Tahoma" w:cs="Tahoma"/>
          <w:sz w:val="20"/>
          <w:szCs w:val="20"/>
        </w:rPr>
      </w:pPr>
      <w:r w:rsidRPr="00363753">
        <w:rPr>
          <w:rFonts w:ascii="Tahoma" w:hAnsi="Tahoma" w:cs="Tahoma"/>
          <w:sz w:val="20"/>
          <w:szCs w:val="20"/>
        </w:rPr>
        <w:t>C – jest liczbą punktów</w:t>
      </w:r>
      <w:r>
        <w:rPr>
          <w:rFonts w:ascii="Tahoma" w:hAnsi="Tahoma" w:cs="Tahoma"/>
          <w:sz w:val="20"/>
          <w:szCs w:val="20"/>
        </w:rPr>
        <w:t xml:space="preserve"> uzyskanych w kryterium „cena” </w:t>
      </w:r>
    </w:p>
    <w:p w:rsidR="009C08D8" w:rsidRPr="003E65B4" w:rsidRDefault="009C08D8" w:rsidP="009C08D8">
      <w:pPr>
        <w:pStyle w:val="Spistreci1"/>
        <w:spacing w:line="360" w:lineRule="auto"/>
        <w:ind w:lef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Maksymalną liczbę punktów (95</w:t>
      </w:r>
      <w:r w:rsidRPr="00363753">
        <w:rPr>
          <w:rFonts w:ascii="Tahoma" w:hAnsi="Tahoma" w:cs="Tahoma"/>
          <w:color w:val="auto"/>
          <w:sz w:val="20"/>
          <w:szCs w:val="20"/>
        </w:rPr>
        <w:t>) w kryterium „cena” otrzyma oferta wykonawcy, który zaproponuje najniższą cenę</w:t>
      </w:r>
      <w:r>
        <w:rPr>
          <w:rFonts w:ascii="Tahoma" w:hAnsi="Tahoma" w:cs="Tahoma"/>
          <w:color w:val="auto"/>
          <w:sz w:val="20"/>
          <w:szCs w:val="20"/>
        </w:rPr>
        <w:t xml:space="preserve"> w ramach danego zadania.</w:t>
      </w:r>
    </w:p>
    <w:p w:rsidR="009C08D8" w:rsidRPr="003E65B4" w:rsidRDefault="009C08D8" w:rsidP="009C08D8">
      <w:pPr>
        <w:numPr>
          <w:ilvl w:val="2"/>
          <w:numId w:val="2"/>
        </w:numPr>
        <w:tabs>
          <w:tab w:val="clear" w:pos="2340"/>
        </w:tabs>
        <w:spacing w:after="0" w:line="360" w:lineRule="auto"/>
        <w:ind w:left="284" w:hanging="284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Kryterium - gwarancja  -5</w:t>
      </w:r>
      <w:r w:rsidRPr="00516C61">
        <w:rPr>
          <w:rFonts w:ascii="Verdana" w:hAnsi="Verdana"/>
          <w:b/>
          <w:sz w:val="18"/>
          <w:szCs w:val="18"/>
        </w:rPr>
        <w:t>%</w:t>
      </w:r>
    </w:p>
    <w:p w:rsidR="009C08D8" w:rsidRPr="00516C61" w:rsidRDefault="009C08D8" w:rsidP="009C08D8">
      <w:pPr>
        <w:tabs>
          <w:tab w:val="left" w:pos="708"/>
          <w:tab w:val="center" w:pos="4536"/>
          <w:tab w:val="right" w:pos="9072"/>
        </w:tabs>
        <w:spacing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Punktacja za termin gwarancji</w:t>
      </w:r>
      <w:r w:rsidRPr="00516C61">
        <w:rPr>
          <w:rFonts w:ascii="Verdana" w:hAnsi="Verdana"/>
          <w:sz w:val="18"/>
          <w:szCs w:val="18"/>
        </w:rPr>
        <w:t xml:space="preserve"> zamówienia jest ustalona w sposób następujący: </w:t>
      </w:r>
    </w:p>
    <w:p w:rsidR="009C08D8" w:rsidRPr="00516C61" w:rsidRDefault="009C08D8" w:rsidP="009C08D8">
      <w:pPr>
        <w:tabs>
          <w:tab w:val="left" w:pos="0"/>
          <w:tab w:val="left" w:pos="567"/>
        </w:tabs>
        <w:spacing w:line="360" w:lineRule="auto"/>
        <w:ind w:left="426" w:right="452"/>
        <w:jc w:val="both"/>
        <w:rPr>
          <w:rFonts w:ascii="Verdana" w:hAnsi="Verdana"/>
          <w:b/>
          <w:sz w:val="18"/>
          <w:szCs w:val="18"/>
        </w:rPr>
      </w:pPr>
      <w:r w:rsidRPr="00516C61">
        <w:rPr>
          <w:rFonts w:ascii="Verdana" w:hAnsi="Verdana"/>
          <w:b/>
          <w:sz w:val="18"/>
          <w:szCs w:val="18"/>
        </w:rPr>
        <w:t xml:space="preserve">- </w:t>
      </w:r>
      <w:r>
        <w:rPr>
          <w:rFonts w:ascii="Verdana" w:hAnsi="Verdana"/>
          <w:b/>
          <w:sz w:val="18"/>
          <w:szCs w:val="18"/>
        </w:rPr>
        <w:t>termin gwarancji 24</w:t>
      </w:r>
      <w:r>
        <w:rPr>
          <w:rFonts w:ascii="Verdana" w:hAnsi="Verdana"/>
          <w:b/>
          <w:sz w:val="18"/>
          <w:szCs w:val="18"/>
        </w:rPr>
        <w:tab/>
        <w:t>miesiące</w:t>
      </w:r>
      <w:r>
        <w:rPr>
          <w:rFonts w:ascii="Verdana" w:hAnsi="Verdana"/>
          <w:b/>
          <w:sz w:val="18"/>
          <w:szCs w:val="18"/>
        </w:rPr>
        <w:tab/>
        <w:t xml:space="preserve">                                 3 punkty</w:t>
      </w:r>
    </w:p>
    <w:p w:rsidR="009C08D8" w:rsidRPr="00516C61" w:rsidRDefault="009C08D8" w:rsidP="009C08D8">
      <w:pPr>
        <w:tabs>
          <w:tab w:val="left" w:pos="0"/>
          <w:tab w:val="left" w:pos="567"/>
        </w:tabs>
        <w:spacing w:line="360" w:lineRule="auto"/>
        <w:ind w:left="426" w:right="452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- termin gwarancji 36 miesięcy i więcej…………………………5 punktów</w:t>
      </w:r>
    </w:p>
    <w:p w:rsidR="009C08D8" w:rsidRDefault="009C08D8" w:rsidP="009C08D8">
      <w:pPr>
        <w:tabs>
          <w:tab w:val="left" w:pos="0"/>
          <w:tab w:val="left" w:pos="567"/>
        </w:tabs>
        <w:spacing w:line="360" w:lineRule="auto"/>
        <w:ind w:left="426" w:right="452"/>
        <w:jc w:val="both"/>
        <w:rPr>
          <w:rFonts w:ascii="Verdana" w:hAnsi="Verdana"/>
          <w:b/>
          <w:sz w:val="18"/>
          <w:szCs w:val="18"/>
          <w:u w:val="single"/>
        </w:rPr>
      </w:pPr>
      <w:r w:rsidRPr="00363753">
        <w:rPr>
          <w:rFonts w:ascii="Verdana" w:hAnsi="Verdana"/>
          <w:b/>
          <w:sz w:val="18"/>
          <w:szCs w:val="18"/>
          <w:u w:val="single"/>
        </w:rPr>
        <w:t>Wykon</w:t>
      </w:r>
      <w:r>
        <w:rPr>
          <w:rFonts w:ascii="Verdana" w:hAnsi="Verdana"/>
          <w:b/>
          <w:sz w:val="18"/>
          <w:szCs w:val="18"/>
          <w:u w:val="single"/>
        </w:rPr>
        <w:t xml:space="preserve">awca oferowany termin gwarancji </w:t>
      </w:r>
      <w:r w:rsidRPr="00363753">
        <w:rPr>
          <w:rFonts w:ascii="Verdana" w:hAnsi="Verdana"/>
          <w:b/>
          <w:sz w:val="18"/>
          <w:szCs w:val="18"/>
          <w:u w:val="single"/>
        </w:rPr>
        <w:t>zobowiązany jest wpisać w formularzu oferty.</w:t>
      </w:r>
    </w:p>
    <w:p w:rsidR="009C08D8" w:rsidRDefault="009C08D8" w:rsidP="009C08D8">
      <w:pPr>
        <w:tabs>
          <w:tab w:val="left" w:pos="0"/>
          <w:tab w:val="left" w:pos="567"/>
        </w:tabs>
        <w:spacing w:line="360" w:lineRule="auto"/>
        <w:ind w:left="426" w:right="452"/>
        <w:jc w:val="both"/>
        <w:rPr>
          <w:rFonts w:ascii="Tahoma" w:hAnsi="Tahoma" w:cs="Tahoma"/>
          <w:sz w:val="20"/>
          <w:szCs w:val="20"/>
        </w:rPr>
      </w:pPr>
      <w:r w:rsidRPr="00F042A1">
        <w:rPr>
          <w:rFonts w:ascii="Tahoma" w:hAnsi="Tahoma" w:cs="Tahoma"/>
          <w:sz w:val="20"/>
          <w:szCs w:val="20"/>
        </w:rPr>
        <w:t>W związku</w:t>
      </w:r>
      <w:r w:rsidR="00F042A1" w:rsidRPr="00F042A1">
        <w:rPr>
          <w:rFonts w:ascii="Tahoma" w:hAnsi="Tahoma" w:cs="Tahoma"/>
          <w:sz w:val="20"/>
          <w:szCs w:val="20"/>
        </w:rPr>
        <w:t xml:space="preserve"> z powyższym Zamawiający przedłuża termin składania ofert do dnia 27 lutego 2015 do godz. 09:00. Otwarcie ofert nastąpi w tym samym dniu o godz. 9:30 w miejscu wskazanym w </w:t>
      </w:r>
      <w:proofErr w:type="spellStart"/>
      <w:r w:rsidR="00F042A1" w:rsidRPr="00F042A1">
        <w:rPr>
          <w:rFonts w:ascii="Tahoma" w:hAnsi="Tahoma" w:cs="Tahoma"/>
          <w:sz w:val="20"/>
          <w:szCs w:val="20"/>
        </w:rPr>
        <w:t>siwz</w:t>
      </w:r>
      <w:proofErr w:type="spellEnd"/>
      <w:r w:rsidR="00F042A1" w:rsidRPr="00F042A1">
        <w:rPr>
          <w:rFonts w:ascii="Tahoma" w:hAnsi="Tahoma" w:cs="Tahoma"/>
          <w:sz w:val="20"/>
          <w:szCs w:val="20"/>
        </w:rPr>
        <w:t>.</w:t>
      </w:r>
    </w:p>
    <w:p w:rsidR="00F042A1" w:rsidRDefault="00F042A1" w:rsidP="009C08D8">
      <w:pPr>
        <w:tabs>
          <w:tab w:val="left" w:pos="0"/>
          <w:tab w:val="left" w:pos="567"/>
        </w:tabs>
        <w:spacing w:line="360" w:lineRule="auto"/>
        <w:ind w:left="426" w:right="45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Kanclerz</w:t>
      </w:r>
    </w:p>
    <w:p w:rsidR="00F042A1" w:rsidRPr="00F042A1" w:rsidRDefault="00F042A1" w:rsidP="009C08D8">
      <w:pPr>
        <w:tabs>
          <w:tab w:val="left" w:pos="0"/>
          <w:tab w:val="left" w:pos="567"/>
        </w:tabs>
        <w:spacing w:line="360" w:lineRule="auto"/>
        <w:ind w:left="426" w:right="45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m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>gr Mariola Ptaszek</w:t>
      </w:r>
    </w:p>
    <w:p w:rsidR="00F042A1" w:rsidRPr="00F042A1" w:rsidRDefault="00F042A1" w:rsidP="009C08D8">
      <w:pPr>
        <w:tabs>
          <w:tab w:val="left" w:pos="0"/>
          <w:tab w:val="left" w:pos="567"/>
        </w:tabs>
        <w:spacing w:line="360" w:lineRule="auto"/>
        <w:ind w:left="426" w:right="452"/>
        <w:jc w:val="both"/>
        <w:rPr>
          <w:rFonts w:ascii="Verdana" w:hAnsi="Verdana"/>
          <w:sz w:val="18"/>
          <w:szCs w:val="18"/>
        </w:rPr>
      </w:pPr>
    </w:p>
    <w:p w:rsidR="009C08D8" w:rsidRPr="00F042A1" w:rsidRDefault="009C08D8" w:rsidP="009C08D8">
      <w:pPr>
        <w:spacing w:after="0"/>
      </w:pPr>
    </w:p>
    <w:sectPr w:rsidR="009C08D8" w:rsidRPr="00F04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53688"/>
    <w:multiLevelType w:val="hybridMultilevel"/>
    <w:tmpl w:val="926841A6"/>
    <w:lvl w:ilvl="0" w:tplc="0D18AA66">
      <w:start w:val="1"/>
      <w:numFmt w:val="upperRoman"/>
      <w:pStyle w:val="Nagwek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230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6644AE"/>
    <w:multiLevelType w:val="hybridMultilevel"/>
    <w:tmpl w:val="EE76E8DE"/>
    <w:lvl w:ilvl="0" w:tplc="5E541D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E2E2C4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45CABC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682BDA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8D8"/>
    <w:rsid w:val="00476D11"/>
    <w:rsid w:val="00530338"/>
    <w:rsid w:val="009C08D8"/>
    <w:rsid w:val="00F0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qFormat/>
    <w:rsid w:val="009C08D8"/>
    <w:pPr>
      <w:keepNext/>
      <w:numPr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9C08D8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">
    <w:name w:val="Body Text"/>
    <w:basedOn w:val="Normalny"/>
    <w:link w:val="TekstpodstawowyZnak1"/>
    <w:rsid w:val="009C08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9C08D8"/>
  </w:style>
  <w:style w:type="character" w:customStyle="1" w:styleId="TekstpodstawowyZnak1">
    <w:name w:val="Tekst podstawowy Znak1"/>
    <w:link w:val="Tekstpodstawowy"/>
    <w:rsid w:val="009C08D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pistreci1">
    <w:name w:val="toc 1"/>
    <w:basedOn w:val="Normalny"/>
    <w:next w:val="Normalny"/>
    <w:autoRedefine/>
    <w:semiHidden/>
    <w:rsid w:val="009C08D8"/>
    <w:pPr>
      <w:widowControl w:val="0"/>
      <w:tabs>
        <w:tab w:val="left" w:pos="54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19"/>
      <w:lang w:eastAsia="pl-PL"/>
    </w:rPr>
  </w:style>
  <w:style w:type="paragraph" w:customStyle="1" w:styleId="Default">
    <w:name w:val="Default"/>
    <w:rsid w:val="009C08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qFormat/>
    <w:rsid w:val="009C08D8"/>
    <w:pPr>
      <w:keepNext/>
      <w:numPr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9C08D8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">
    <w:name w:val="Body Text"/>
    <w:basedOn w:val="Normalny"/>
    <w:link w:val="TekstpodstawowyZnak1"/>
    <w:rsid w:val="009C08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9C08D8"/>
  </w:style>
  <w:style w:type="character" w:customStyle="1" w:styleId="TekstpodstawowyZnak1">
    <w:name w:val="Tekst podstawowy Znak1"/>
    <w:link w:val="Tekstpodstawowy"/>
    <w:rsid w:val="009C08D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pistreci1">
    <w:name w:val="toc 1"/>
    <w:basedOn w:val="Normalny"/>
    <w:next w:val="Normalny"/>
    <w:autoRedefine/>
    <w:semiHidden/>
    <w:rsid w:val="009C08D8"/>
    <w:pPr>
      <w:widowControl w:val="0"/>
      <w:tabs>
        <w:tab w:val="left" w:pos="54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19"/>
      <w:lang w:eastAsia="pl-PL"/>
    </w:rPr>
  </w:style>
  <w:style w:type="paragraph" w:customStyle="1" w:styleId="Default">
    <w:name w:val="Default"/>
    <w:rsid w:val="009C08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1</cp:revision>
  <cp:lastPrinted>2015-02-24T08:31:00Z</cp:lastPrinted>
  <dcterms:created xsi:type="dcterms:W3CDTF">2015-02-24T08:13:00Z</dcterms:created>
  <dcterms:modified xsi:type="dcterms:W3CDTF">2015-02-24T09:06:00Z</dcterms:modified>
</cp:coreProperties>
</file>