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B9" w:rsidRPr="003545E6" w:rsidRDefault="00265E55" w:rsidP="003545E6">
      <w:pPr>
        <w:spacing w:after="0" w:line="240" w:lineRule="auto"/>
        <w:jc w:val="right"/>
        <w:rPr>
          <w:rFonts w:cs="Tahoma"/>
          <w:b/>
          <w:sz w:val="24"/>
          <w:szCs w:val="24"/>
        </w:rPr>
      </w:pPr>
      <w:r w:rsidRPr="000E1196">
        <w:rPr>
          <w:rFonts w:cs="Tahoma"/>
          <w:b/>
          <w:sz w:val="24"/>
          <w:szCs w:val="24"/>
        </w:rPr>
        <w:t xml:space="preserve">Załącznik nr 5 do SIWZ </w:t>
      </w:r>
    </w:p>
    <w:p w:rsidR="00AB1DB9" w:rsidRDefault="00AB1DB9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085AD4" w:rsidRDefault="00085AD4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  <w:r w:rsidRPr="000E1196">
        <w:rPr>
          <w:rFonts w:cs="Tahoma"/>
          <w:b/>
          <w:sz w:val="24"/>
          <w:szCs w:val="24"/>
          <w:u w:val="single"/>
        </w:rPr>
        <w:t>SPECYFIKACJA TECHNICZNA</w:t>
      </w:r>
    </w:p>
    <w:p w:rsidR="00C059C4" w:rsidRDefault="001D1D99" w:rsidP="00667236">
      <w:pPr>
        <w:pStyle w:val="Tekstpodstawowy"/>
        <w:jc w:val="both"/>
        <w:rPr>
          <w:rFonts w:ascii="Calibri" w:hAnsi="Calibri" w:cs="Tahoma"/>
          <w:b/>
          <w:sz w:val="26"/>
          <w:szCs w:val="26"/>
          <w:u w:val="single"/>
        </w:rPr>
      </w:pPr>
      <w:r>
        <w:rPr>
          <w:rFonts w:ascii="Calibri" w:hAnsi="Calibri" w:cs="Tahoma"/>
          <w:b/>
          <w:sz w:val="26"/>
          <w:szCs w:val="26"/>
          <w:u w:val="single"/>
        </w:rPr>
        <w:t xml:space="preserve">Zadanie nr 1 </w:t>
      </w:r>
      <w:r w:rsidR="00AB1DB9">
        <w:rPr>
          <w:rFonts w:ascii="Calibri" w:hAnsi="Calibri" w:cs="Tahoma"/>
          <w:b/>
          <w:sz w:val="26"/>
          <w:szCs w:val="26"/>
          <w:u w:val="single"/>
        </w:rPr>
        <w:t xml:space="preserve">pozycja </w:t>
      </w:r>
      <w:r w:rsidR="003545E6">
        <w:rPr>
          <w:rFonts w:ascii="Calibri" w:hAnsi="Calibri" w:cs="Tahoma"/>
          <w:b/>
          <w:sz w:val="26"/>
          <w:szCs w:val="26"/>
          <w:u w:val="single"/>
        </w:rPr>
        <w:t>1</w:t>
      </w:r>
      <w:r w:rsidR="00667236" w:rsidRPr="00726AA1">
        <w:rPr>
          <w:rFonts w:ascii="Calibri" w:hAnsi="Calibri" w:cs="Tahoma"/>
          <w:b/>
          <w:sz w:val="26"/>
          <w:szCs w:val="26"/>
          <w:u w:val="single"/>
        </w:rPr>
        <w:t>:</w:t>
      </w:r>
      <w:r w:rsidR="00C059C4">
        <w:rPr>
          <w:rFonts w:ascii="Calibri" w:hAnsi="Calibri" w:cs="Tahoma"/>
          <w:b/>
          <w:sz w:val="26"/>
          <w:szCs w:val="26"/>
          <w:u w:val="single"/>
        </w:rPr>
        <w:t xml:space="preserve"> </w:t>
      </w:r>
    </w:p>
    <w:p w:rsidR="00BC07B5" w:rsidRPr="003545E6" w:rsidRDefault="00226F77" w:rsidP="003545E6">
      <w:pPr>
        <w:pStyle w:val="Tekstpodstawowy"/>
        <w:jc w:val="both"/>
        <w:rPr>
          <w:rFonts w:ascii="Calibri" w:hAnsi="Calibri" w:cs="Tahoma"/>
          <w:b/>
          <w:sz w:val="26"/>
          <w:szCs w:val="26"/>
          <w:u w:val="single"/>
        </w:rPr>
      </w:pPr>
      <w:r w:rsidRPr="003545E6">
        <w:rPr>
          <w:rFonts w:ascii="Calibri" w:hAnsi="Calibri" w:cs="Tahoma"/>
          <w:b/>
          <w:sz w:val="26"/>
          <w:szCs w:val="26"/>
          <w:u w:val="single"/>
        </w:rPr>
        <w:t>Laptop z systemem operacyjnym</w:t>
      </w:r>
      <w:r w:rsidR="003545E6" w:rsidRPr="003545E6">
        <w:rPr>
          <w:rFonts w:ascii="Calibri" w:hAnsi="Calibri" w:cs="Tahoma"/>
          <w:b/>
          <w:sz w:val="26"/>
          <w:szCs w:val="26"/>
          <w:u w:val="single"/>
        </w:rPr>
        <w:t xml:space="preserve"> </w:t>
      </w:r>
      <w:r w:rsidR="00E43864" w:rsidRPr="003545E6">
        <w:rPr>
          <w:rFonts w:ascii="Calibri" w:hAnsi="Calibri"/>
          <w:b/>
          <w:sz w:val="24"/>
        </w:rPr>
        <w:t>(</w:t>
      </w:r>
      <w:r w:rsidR="001D1D99" w:rsidRPr="003545E6">
        <w:rPr>
          <w:rFonts w:ascii="Calibri" w:hAnsi="Calibri"/>
          <w:b/>
          <w:sz w:val="24"/>
        </w:rPr>
        <w:t>1</w:t>
      </w:r>
      <w:r w:rsidR="00BC07B5" w:rsidRPr="003545E6">
        <w:rPr>
          <w:rFonts w:ascii="Calibri" w:hAnsi="Calibri"/>
          <w:b/>
          <w:sz w:val="24"/>
        </w:rPr>
        <w:t xml:space="preserve"> szt.)</w:t>
      </w:r>
    </w:p>
    <w:p w:rsidR="00BC07B5" w:rsidRDefault="00BC07B5" w:rsidP="00EA0793">
      <w:pPr>
        <w:spacing w:after="0" w:line="240" w:lineRule="auto"/>
        <w:ind w:left="357"/>
      </w:pPr>
      <w:r w:rsidRPr="008A70E9">
        <w:t xml:space="preserve"> (nazwa/model:</w:t>
      </w:r>
      <w:r>
        <w:t xml:space="preserve"> </w:t>
      </w:r>
      <w:r w:rsidRPr="008A70E9">
        <w:t>………………………………………………………</w:t>
      </w:r>
      <w:r>
        <w:t>……………………………………….</w:t>
      </w:r>
      <w:r w:rsidRPr="008A70E9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252"/>
        <w:gridCol w:w="2943"/>
      </w:tblGrid>
      <w:tr w:rsidR="003545E6" w:rsidRPr="00C50BEE" w:rsidTr="003545E6">
        <w:tc>
          <w:tcPr>
            <w:tcW w:w="2093" w:type="dxa"/>
            <w:shd w:val="clear" w:color="auto" w:fill="BFBFBF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Cecha </w:t>
            </w:r>
          </w:p>
        </w:tc>
        <w:tc>
          <w:tcPr>
            <w:tcW w:w="4252" w:type="dxa"/>
            <w:shd w:val="clear" w:color="auto" w:fill="BFBFBF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Wymagane parametry</w:t>
            </w:r>
          </w:p>
        </w:tc>
        <w:tc>
          <w:tcPr>
            <w:tcW w:w="2943" w:type="dxa"/>
            <w:shd w:val="clear" w:color="auto" w:fill="BFBFBF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Parametry oferowanego sprzętu </w:t>
            </w: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Rodzaj urządzenia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komputer przenośny 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Rodzaj podświetlenia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LED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Typ matrycy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matowa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rPr>
          <w:trHeight w:val="647"/>
        </w:trPr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Procesor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zgodny z architekturą x86, 64-bitowy osiągający  minimum 4310 punktów w teście Passmark CPU Mark </w:t>
            </w:r>
            <w:r w:rsidRPr="0079320B">
              <w:rPr>
                <w:rFonts w:cs="Calibri"/>
                <w:i/>
                <w:iCs/>
                <w:sz w:val="18"/>
                <w:szCs w:val="18"/>
              </w:rPr>
              <w:t>(http://www.ajd.czest.pl/media/domeny/53/static/pub/dzzpit/passmark_cpu_mark_012016.pdf) – załącznik 1</w:t>
            </w:r>
            <w:r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Pamięć RAM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Min</w:t>
            </w:r>
            <w:r>
              <w:rPr>
                <w:sz w:val="18"/>
                <w:szCs w:val="18"/>
              </w:rPr>
              <w:t xml:space="preserve">. </w:t>
            </w:r>
            <w:r w:rsidRPr="00C50BEE">
              <w:rPr>
                <w:sz w:val="18"/>
                <w:szCs w:val="18"/>
              </w:rPr>
              <w:t xml:space="preserve"> 16 GB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Ilość gniazd pamięci (ogółem / wolne)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2/0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Dysk twardy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1000 GB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Przekątna ekranu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min 15 cali - max 16 cali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Rozdzielczość ekranu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nie mniejsza niż 1366 x 768 (HD)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Wbudowane napędy optyczne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Nagrywarka DVD+/-RW DualLayer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Karta graficzna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Min. dedykowana osiągająca w teście PassMark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G3D Mark 660 punktów 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Wielkość pamięci karty graficznej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1024 MB GDDR3 (pamięć własna)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Dźwięk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Dolby Advanced Audio 2.0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3545E6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Zintegrowana karta dźwiękowa </w:t>
            </w:r>
          </w:p>
        </w:tc>
        <w:tc>
          <w:tcPr>
            <w:tcW w:w="4252" w:type="dxa"/>
            <w:shd w:val="clear" w:color="auto" w:fill="auto"/>
          </w:tcPr>
          <w:p w:rsidR="003545E6" w:rsidRPr="003545E6" w:rsidRDefault="003545E6" w:rsidP="00684B7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545E6">
              <w:rPr>
                <w:sz w:val="18"/>
                <w:szCs w:val="18"/>
                <w:lang w:val="en-US"/>
              </w:rPr>
              <w:t>zgodna z Intel High Definition Audio</w:t>
            </w:r>
          </w:p>
        </w:tc>
        <w:tc>
          <w:tcPr>
            <w:tcW w:w="2943" w:type="dxa"/>
            <w:shd w:val="clear" w:color="auto" w:fill="auto"/>
          </w:tcPr>
          <w:p w:rsidR="003545E6" w:rsidRPr="003545E6" w:rsidRDefault="003545E6" w:rsidP="00684B7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Wbudowany mikrofon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tak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Wbudowane głośniki stereo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tak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Kamera internetowa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1.0 Mpix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BA3006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Komunikacja </w:t>
            </w:r>
          </w:p>
        </w:tc>
        <w:tc>
          <w:tcPr>
            <w:tcW w:w="4252" w:type="dxa"/>
            <w:shd w:val="clear" w:color="auto" w:fill="auto"/>
          </w:tcPr>
          <w:p w:rsidR="003545E6" w:rsidRPr="003545E6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3545E6">
              <w:rPr>
                <w:rFonts w:cs="Arial"/>
                <w:sz w:val="18"/>
                <w:szCs w:val="18"/>
                <w:lang w:val="en-US"/>
              </w:rPr>
              <w:t xml:space="preserve">WiFi IEEE 802.11 b/g/n </w:t>
            </w:r>
          </w:p>
          <w:p w:rsidR="003545E6" w:rsidRPr="003545E6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3545E6">
              <w:rPr>
                <w:rFonts w:cs="Arial"/>
                <w:sz w:val="18"/>
                <w:szCs w:val="18"/>
                <w:lang w:val="en-US"/>
              </w:rPr>
              <w:t xml:space="preserve">LAN 10/100/1000 </w:t>
            </w:r>
          </w:p>
          <w:p w:rsidR="003545E6" w:rsidRPr="00BA3006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BA3006">
              <w:rPr>
                <w:rFonts w:cs="Arial"/>
                <w:sz w:val="18"/>
                <w:szCs w:val="18"/>
                <w:lang w:val="en-US"/>
              </w:rPr>
              <w:t xml:space="preserve">Bluetooth  </w:t>
            </w:r>
            <w:r w:rsidRPr="00BA3006">
              <w:rPr>
                <w:sz w:val="18"/>
                <w:szCs w:val="18"/>
                <w:lang w:val="en-US"/>
              </w:rPr>
              <w:t>Intel Wireless Display (WiDi)</w:t>
            </w:r>
          </w:p>
        </w:tc>
        <w:tc>
          <w:tcPr>
            <w:tcW w:w="2943" w:type="dxa"/>
            <w:shd w:val="clear" w:color="auto" w:fill="auto"/>
          </w:tcPr>
          <w:p w:rsidR="003545E6" w:rsidRPr="00BA3006" w:rsidRDefault="003545E6" w:rsidP="00684B7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Rodzaje wejść/ wyjść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rPr>
          <w:trHeight w:val="220"/>
        </w:trPr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Czytnik kart pamięci -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 szt.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Wyjście słuchawkowe/wejście mikrofonowe -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 szt.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USB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Min. </w:t>
            </w:r>
            <w:r w:rsidR="00864728">
              <w:rPr>
                <w:rFonts w:cs="Arial"/>
                <w:sz w:val="18"/>
                <w:szCs w:val="18"/>
              </w:rPr>
              <w:t>2</w:t>
            </w:r>
            <w:r w:rsidRPr="00C50BEE">
              <w:rPr>
                <w:rFonts w:cs="Arial"/>
                <w:sz w:val="18"/>
                <w:szCs w:val="18"/>
              </w:rPr>
              <w:t xml:space="preserve"> po</w:t>
            </w:r>
            <w:r w:rsidR="00864728">
              <w:rPr>
                <w:rFonts w:cs="Arial"/>
                <w:sz w:val="18"/>
                <w:szCs w:val="18"/>
              </w:rPr>
              <w:t>rty USB z czego co najmniej dwa</w:t>
            </w:r>
            <w:r w:rsidRPr="00C50BEE">
              <w:rPr>
                <w:rFonts w:cs="Arial"/>
                <w:sz w:val="18"/>
                <w:szCs w:val="18"/>
              </w:rPr>
              <w:t xml:space="preserve"> port</w:t>
            </w:r>
            <w:r w:rsidR="00864728">
              <w:rPr>
                <w:rFonts w:cs="Arial"/>
                <w:sz w:val="18"/>
                <w:szCs w:val="18"/>
              </w:rPr>
              <w:t>y</w:t>
            </w:r>
            <w:r w:rsidRPr="00C50BEE">
              <w:rPr>
                <w:rFonts w:cs="Arial"/>
                <w:sz w:val="18"/>
                <w:szCs w:val="18"/>
              </w:rPr>
              <w:t xml:space="preserve"> USB 3.0 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RJ-45 (LAN) -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 szt.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HDMI -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 szt.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DC-in (wejście zasilania) -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C50BEE">
              <w:rPr>
                <w:sz w:val="18"/>
                <w:szCs w:val="18"/>
              </w:rPr>
              <w:t>1 szt.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 xml:space="preserve">Bateria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4-komorowa, 2200 mAh,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Oprogramowanie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System operacyjny: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preinstalowany fabrycznie przez producenta laptopa  w polskiej wersji językowej w wersji 64-bitowej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niewymagającej aktywacji za pomocą telefonu lub Internetu u producenta systemu operacyjnego, możliwość przywrócenia fabrycznie preinstalowanego systemu operacyjnego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- zgodny(umożliwiający poprawne zainstalowanie  i bezproblemowe działanie) z używanym przez zamawiającego oprogramowaniem: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• Microsoft Office 2010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 xml:space="preserve">• ESET NOD32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lastRenderedPageBreak/>
              <w:t xml:space="preserve">- oferujący wsparcie dla Java i .NET Framework 1.1 i 2.0 i 3.0 – możliwość uruchomienia aplikacji  działających we wskazanych środowiskach </w:t>
            </w:r>
          </w:p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>- dający możliwość podłączenia do ActiveDirectory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45E6" w:rsidRPr="00C50BEE" w:rsidTr="00353701">
        <w:trPr>
          <w:trHeight w:val="454"/>
        </w:trPr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lastRenderedPageBreak/>
              <w:t xml:space="preserve">waga </w:t>
            </w: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Nie więcej niż 2,4 kg (razem z baterią)</w:t>
            </w:r>
          </w:p>
        </w:tc>
        <w:tc>
          <w:tcPr>
            <w:tcW w:w="294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3701" w:rsidRPr="00C50BEE" w:rsidTr="00AC34D4">
        <w:trPr>
          <w:trHeight w:val="659"/>
        </w:trPr>
        <w:tc>
          <w:tcPr>
            <w:tcW w:w="2093" w:type="dxa"/>
            <w:shd w:val="clear" w:color="auto" w:fill="auto"/>
          </w:tcPr>
          <w:p w:rsidR="00353701" w:rsidRPr="00C50BEE" w:rsidRDefault="00353701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Dodatkowo</w:t>
            </w:r>
          </w:p>
        </w:tc>
        <w:tc>
          <w:tcPr>
            <w:tcW w:w="4252" w:type="dxa"/>
            <w:shd w:val="clear" w:color="auto" w:fill="auto"/>
          </w:tcPr>
          <w:p w:rsidR="00353701" w:rsidRPr="00C50BEE" w:rsidRDefault="00353701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Wie</w:t>
            </w:r>
            <w:r>
              <w:rPr>
                <w:sz w:val="18"/>
                <w:szCs w:val="18"/>
              </w:rPr>
              <w:t xml:space="preserve">lodotykowy, intuicyjny touchpad, </w:t>
            </w:r>
            <w:r>
              <w:rPr>
                <w:rFonts w:cs="Calibri"/>
                <w:i/>
                <w:iCs/>
                <w:sz w:val="18"/>
                <w:szCs w:val="18"/>
              </w:rPr>
              <w:t>torba dostosowana do wielkości laptopa,</w:t>
            </w:r>
          </w:p>
          <w:p w:rsidR="00353701" w:rsidRPr="00C50BEE" w:rsidRDefault="00353701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Wydzielona klawiatura numeryczna</w:t>
            </w:r>
          </w:p>
        </w:tc>
        <w:tc>
          <w:tcPr>
            <w:tcW w:w="2943" w:type="dxa"/>
            <w:shd w:val="clear" w:color="auto" w:fill="auto"/>
          </w:tcPr>
          <w:p w:rsidR="00353701" w:rsidRPr="00353701" w:rsidRDefault="00353701" w:rsidP="00684B7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545E6" w:rsidRPr="00C50BEE" w:rsidTr="003545E6">
        <w:tc>
          <w:tcPr>
            <w:tcW w:w="2093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  <w:r w:rsidRPr="00C50BEE">
              <w:rPr>
                <w:sz w:val="18"/>
                <w:szCs w:val="18"/>
              </w:rPr>
              <w:t>Inne</w:t>
            </w:r>
          </w:p>
          <w:p w:rsidR="003545E6" w:rsidRPr="00C50BEE" w:rsidRDefault="003545E6" w:rsidP="00684B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3545E6" w:rsidRPr="00C50BEE" w:rsidRDefault="003545E6" w:rsidP="00684B7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50BEE">
              <w:rPr>
                <w:rFonts w:cs="Arial"/>
                <w:sz w:val="18"/>
                <w:szCs w:val="18"/>
              </w:rPr>
              <w:t>Płytka ze sterownikami, bateria i zasilacz w komplecie. Sprzęt fabrycznie nowy gotowy do użycia</w:t>
            </w:r>
          </w:p>
        </w:tc>
        <w:tc>
          <w:tcPr>
            <w:tcW w:w="2943" w:type="dxa"/>
            <w:shd w:val="clear" w:color="auto" w:fill="auto"/>
          </w:tcPr>
          <w:p w:rsidR="003545E6" w:rsidRPr="00353701" w:rsidRDefault="003545E6" w:rsidP="00684B7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3545E6" w:rsidRDefault="003545E6" w:rsidP="00EA0793">
      <w:pPr>
        <w:spacing w:after="0" w:line="240" w:lineRule="auto"/>
        <w:ind w:left="357"/>
      </w:pPr>
    </w:p>
    <w:p w:rsidR="003545E6" w:rsidRDefault="003545E6" w:rsidP="00EA0793">
      <w:pPr>
        <w:spacing w:after="0" w:line="240" w:lineRule="auto"/>
        <w:ind w:left="357"/>
      </w:pPr>
    </w:p>
    <w:p w:rsidR="00AB1DB9" w:rsidRDefault="00AB1DB9" w:rsidP="00AB1DB9">
      <w:pPr>
        <w:spacing w:after="0" w:line="240" w:lineRule="auto"/>
        <w:ind w:left="-284"/>
        <w:rPr>
          <w:sz w:val="18"/>
          <w:szCs w:val="18"/>
        </w:rPr>
      </w:pPr>
    </w:p>
    <w:p w:rsidR="00AB1DB9" w:rsidRPr="000E1196" w:rsidRDefault="00AB1DB9" w:rsidP="00AB1DB9">
      <w:pPr>
        <w:spacing w:after="0" w:line="240" w:lineRule="auto"/>
        <w:rPr>
          <w:rFonts w:cs="Tahoma"/>
          <w:b/>
          <w:sz w:val="18"/>
          <w:szCs w:val="18"/>
        </w:rPr>
      </w:pPr>
      <w:r w:rsidRPr="000E1196">
        <w:rPr>
          <w:rFonts w:cs="Tahoma"/>
          <w:b/>
          <w:sz w:val="18"/>
          <w:szCs w:val="18"/>
        </w:rPr>
        <w:t>Uwaga:</w:t>
      </w:r>
    </w:p>
    <w:p w:rsidR="00AB1DB9" w:rsidRPr="000E1196" w:rsidRDefault="00AB1DB9" w:rsidP="00AB1DB9">
      <w:pPr>
        <w:spacing w:after="0" w:line="240" w:lineRule="auto"/>
        <w:jc w:val="both"/>
        <w:rPr>
          <w:rFonts w:cs="Tahoma"/>
          <w:b/>
          <w:sz w:val="18"/>
          <w:szCs w:val="18"/>
        </w:rPr>
      </w:pPr>
      <w:r w:rsidRPr="000E1196">
        <w:rPr>
          <w:rFonts w:cs="Tahoma"/>
          <w:b/>
          <w:sz w:val="18"/>
          <w:szCs w:val="18"/>
        </w:rPr>
        <w:t>Wymaganej funkcjonalności oferowanego urządzenia nie można uzyskać poprzez stosowanie przejściówek różnego rodzaju, rozgałęźników itp., chyba, że w specyfikacji jest to dopuszczone.</w:t>
      </w:r>
    </w:p>
    <w:p w:rsidR="00AB1DB9" w:rsidRPr="000E1196" w:rsidRDefault="00AB1DB9" w:rsidP="00AB1DB9">
      <w:pPr>
        <w:spacing w:after="0" w:line="240" w:lineRule="auto"/>
        <w:jc w:val="both"/>
        <w:rPr>
          <w:rFonts w:cs="Tahoma"/>
          <w:b/>
          <w:sz w:val="18"/>
          <w:szCs w:val="18"/>
        </w:rPr>
      </w:pPr>
      <w:r w:rsidRPr="000E1196">
        <w:rPr>
          <w:rFonts w:cs="Tahoma"/>
          <w:b/>
          <w:sz w:val="18"/>
          <w:szCs w:val="18"/>
        </w:rPr>
        <w:t>Wykonawca ma obowiązek podania dokładnego typu i modelu sprzętu jaki oferuje. Dotyczy to zarówno całego sprzętu jak i poszczególnych elementów (np. płyta główna, procesor itp.).</w:t>
      </w:r>
    </w:p>
    <w:p w:rsidR="00AB1DB9" w:rsidRDefault="00AB1DB9" w:rsidP="00AB1DB9">
      <w:pPr>
        <w:spacing w:after="0" w:line="240" w:lineRule="auto"/>
        <w:ind w:left="-284"/>
        <w:rPr>
          <w:sz w:val="18"/>
          <w:szCs w:val="18"/>
        </w:rPr>
      </w:pPr>
    </w:p>
    <w:p w:rsidR="00AB1DB9" w:rsidRDefault="00AB1DB9" w:rsidP="00AB1DB9">
      <w:pPr>
        <w:spacing w:after="0" w:line="240" w:lineRule="auto"/>
        <w:ind w:left="-284"/>
        <w:rPr>
          <w:sz w:val="18"/>
          <w:szCs w:val="18"/>
        </w:rPr>
      </w:pPr>
    </w:p>
    <w:p w:rsidR="00AB1DB9" w:rsidRDefault="00AB1DB9" w:rsidP="00AB1DB9">
      <w:pPr>
        <w:spacing w:after="0" w:line="240" w:lineRule="auto"/>
        <w:ind w:left="-284"/>
        <w:rPr>
          <w:sz w:val="18"/>
          <w:szCs w:val="18"/>
        </w:rPr>
      </w:pPr>
    </w:p>
    <w:p w:rsidR="00AB1DB9" w:rsidRDefault="00AB1DB9" w:rsidP="00AB1DB9">
      <w:pPr>
        <w:spacing w:after="0" w:line="240" w:lineRule="auto"/>
        <w:ind w:left="-284"/>
        <w:rPr>
          <w:sz w:val="18"/>
          <w:szCs w:val="18"/>
        </w:rPr>
      </w:pPr>
    </w:p>
    <w:p w:rsidR="00AB1DB9" w:rsidRPr="00AB1DB9" w:rsidRDefault="00AB1DB9" w:rsidP="00AB1DB9">
      <w:pPr>
        <w:spacing w:after="0" w:line="240" w:lineRule="auto"/>
        <w:rPr>
          <w:sz w:val="18"/>
          <w:szCs w:val="18"/>
        </w:rPr>
      </w:pPr>
    </w:p>
    <w:p w:rsidR="00265E55" w:rsidRPr="000E1196" w:rsidRDefault="002062C0" w:rsidP="0032749B">
      <w:pPr>
        <w:pStyle w:val="Tekstpodstawowy"/>
        <w:ind w:left="5664" w:firstLine="708"/>
        <w:rPr>
          <w:rFonts w:ascii="Calibri" w:hAnsi="Calibri" w:cs="Tahoma"/>
          <w:sz w:val="18"/>
          <w:szCs w:val="18"/>
        </w:rPr>
      </w:pPr>
      <w:r w:rsidRPr="000E1196">
        <w:rPr>
          <w:rFonts w:ascii="Calibri" w:hAnsi="Calibri" w:cs="Tahoma"/>
          <w:sz w:val="18"/>
          <w:szCs w:val="18"/>
        </w:rPr>
        <w:t>______________________________</w:t>
      </w:r>
    </w:p>
    <w:p w:rsidR="00265E55" w:rsidRPr="000E1196" w:rsidRDefault="00265E55" w:rsidP="0032749B">
      <w:pPr>
        <w:pStyle w:val="Tekstpodstawowy"/>
        <w:spacing w:line="240" w:lineRule="auto"/>
        <w:ind w:left="6237"/>
        <w:jc w:val="center"/>
        <w:rPr>
          <w:rFonts w:ascii="Calibri" w:hAnsi="Calibri" w:cs="Tahoma"/>
          <w:sz w:val="18"/>
          <w:szCs w:val="18"/>
        </w:rPr>
      </w:pPr>
      <w:r w:rsidRPr="000E1196">
        <w:rPr>
          <w:rFonts w:ascii="Calibri" w:hAnsi="Calibri" w:cs="Tahoma"/>
          <w:sz w:val="18"/>
          <w:szCs w:val="18"/>
        </w:rPr>
        <w:t>podpis (imię i nazwisko) osoby(osób) uprawnionej(ych) do reprezentowania Wykonawcy</w:t>
      </w:r>
    </w:p>
    <w:sectPr w:rsidR="00265E55" w:rsidRPr="000E1196" w:rsidSect="00D74C58">
      <w:headerReference w:type="default" r:id="rId8"/>
      <w:footerReference w:type="default" r:id="rId9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86" w:rsidRDefault="009E0986">
      <w:r>
        <w:separator/>
      </w:r>
    </w:p>
  </w:endnote>
  <w:endnote w:type="continuationSeparator" w:id="1">
    <w:p w:rsidR="009E0986" w:rsidRDefault="009E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265E55" w:rsidRDefault="00D74C58" w:rsidP="00265E55">
    <w:pPr>
      <w:pStyle w:val="Stopka"/>
      <w:jc w:val="center"/>
      <w:rPr>
        <w:rFonts w:ascii="Tahoma" w:hAnsi="Tahoma" w:cs="Tahoma"/>
        <w:i/>
        <w:sz w:val="18"/>
        <w:szCs w:val="18"/>
      </w:rPr>
    </w:pPr>
    <w:r w:rsidRPr="00265E55">
      <w:rPr>
        <w:rFonts w:ascii="Tahoma" w:hAnsi="Tahoma" w:cs="Tahoma"/>
        <w:i/>
        <w:sz w:val="18"/>
        <w:szCs w:val="18"/>
      </w:rPr>
      <w:t xml:space="preserve">Strona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PAGE </w:instrText>
    </w:r>
    <w:r>
      <w:rPr>
        <w:rFonts w:ascii="Tahoma" w:hAnsi="Tahoma" w:cs="Tahoma"/>
        <w:i/>
        <w:sz w:val="18"/>
        <w:szCs w:val="18"/>
      </w:rPr>
      <w:fldChar w:fldCharType="separate"/>
    </w:r>
    <w:r w:rsidR="00864728">
      <w:rPr>
        <w:rFonts w:ascii="Tahoma" w:hAnsi="Tahoma" w:cs="Tahoma"/>
        <w:i/>
        <w:noProof/>
        <w:sz w:val="18"/>
        <w:szCs w:val="18"/>
      </w:rPr>
      <w:t>1</w:t>
    </w:r>
    <w:r w:rsidRPr="00265E55">
      <w:rPr>
        <w:rFonts w:ascii="Tahoma" w:hAnsi="Tahoma" w:cs="Tahoma"/>
        <w:i/>
        <w:sz w:val="18"/>
        <w:szCs w:val="18"/>
      </w:rPr>
      <w:fldChar w:fldCharType="end"/>
    </w:r>
    <w:r w:rsidRPr="00265E55">
      <w:rPr>
        <w:rFonts w:ascii="Tahoma" w:hAnsi="Tahoma" w:cs="Tahoma"/>
        <w:i/>
        <w:sz w:val="18"/>
        <w:szCs w:val="18"/>
      </w:rPr>
      <w:t xml:space="preserve"> z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NUMPAGES </w:instrText>
    </w:r>
    <w:r>
      <w:rPr>
        <w:rFonts w:ascii="Tahoma" w:hAnsi="Tahoma" w:cs="Tahoma"/>
        <w:i/>
        <w:sz w:val="18"/>
        <w:szCs w:val="18"/>
      </w:rPr>
      <w:fldChar w:fldCharType="separate"/>
    </w:r>
    <w:r w:rsidR="00864728">
      <w:rPr>
        <w:rFonts w:ascii="Tahoma" w:hAnsi="Tahoma" w:cs="Tahoma"/>
        <w:i/>
        <w:noProof/>
        <w:sz w:val="18"/>
        <w:szCs w:val="18"/>
      </w:rPr>
      <w:t>2</w:t>
    </w:r>
    <w:r w:rsidRPr="00265E55">
      <w:rPr>
        <w:rFonts w:ascii="Tahoma" w:hAnsi="Tahoma" w:cs="Tahoma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86" w:rsidRDefault="009E0986">
      <w:r>
        <w:separator/>
      </w:r>
    </w:p>
  </w:footnote>
  <w:footnote w:type="continuationSeparator" w:id="1">
    <w:p w:rsidR="009E0986" w:rsidRDefault="009E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6B5BA2" w:rsidRDefault="0099336D" w:rsidP="00265E55">
    <w:pPr>
      <w:pStyle w:val="Nagwek"/>
      <w:pBdr>
        <w:bottom w:val="single" w:sz="4" w:space="1" w:color="auto"/>
      </w:pBdr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>Postępowanie KZ-371/</w:t>
    </w:r>
    <w:r w:rsidR="003545E6">
      <w:rPr>
        <w:rFonts w:ascii="Tahoma" w:hAnsi="Tahoma" w:cs="Tahoma"/>
        <w:i/>
        <w:sz w:val="18"/>
        <w:szCs w:val="18"/>
      </w:rPr>
      <w:t>61</w:t>
    </w:r>
    <w:r w:rsidR="00226F77">
      <w:rPr>
        <w:rFonts w:ascii="Tahoma" w:hAnsi="Tahoma" w:cs="Tahoma"/>
        <w:i/>
        <w:sz w:val="18"/>
        <w:szCs w:val="18"/>
      </w:rPr>
      <w:t xml:space="preserve">/16 – zadanie nr 1 poz. </w:t>
    </w:r>
    <w:r w:rsidR="003545E6">
      <w:rPr>
        <w:rFonts w:ascii="Tahoma" w:hAnsi="Tahoma" w:cs="Tahoma"/>
        <w:i/>
        <w:sz w:val="18"/>
        <w:szCs w:val="1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391B"/>
    <w:multiLevelType w:val="hybridMultilevel"/>
    <w:tmpl w:val="D6029FEC"/>
    <w:lvl w:ilvl="0" w:tplc="A9B2BF6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7447"/>
    <w:multiLevelType w:val="hybridMultilevel"/>
    <w:tmpl w:val="D6029FEC"/>
    <w:lvl w:ilvl="0" w:tplc="A9B2BF6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A6A67"/>
    <w:multiLevelType w:val="hybridMultilevel"/>
    <w:tmpl w:val="41B2B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6416D"/>
    <w:multiLevelType w:val="hybridMultilevel"/>
    <w:tmpl w:val="7694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C165E"/>
    <w:multiLevelType w:val="hybridMultilevel"/>
    <w:tmpl w:val="479E0006"/>
    <w:lvl w:ilvl="0" w:tplc="2CEA97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00839"/>
    <w:multiLevelType w:val="hybridMultilevel"/>
    <w:tmpl w:val="B4B2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3434C"/>
    <w:multiLevelType w:val="hybridMultilevel"/>
    <w:tmpl w:val="0894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53F5"/>
    <w:multiLevelType w:val="hybridMultilevel"/>
    <w:tmpl w:val="7A78C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E52C5B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814FA"/>
    <w:multiLevelType w:val="hybridMultilevel"/>
    <w:tmpl w:val="044C3AA2"/>
    <w:lvl w:ilvl="0" w:tplc="BA9EA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A0B4D"/>
    <w:multiLevelType w:val="hybridMultilevel"/>
    <w:tmpl w:val="E71CCB0C"/>
    <w:lvl w:ilvl="0" w:tplc="0DF0226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1FD2"/>
    <w:multiLevelType w:val="hybridMultilevel"/>
    <w:tmpl w:val="CFC2C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5E502D"/>
    <w:multiLevelType w:val="hybridMultilevel"/>
    <w:tmpl w:val="1BFACAA0"/>
    <w:lvl w:ilvl="0" w:tplc="BA9EA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03427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0"/>
    <w:lvlOverride w:ilvl="0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95F"/>
    <w:rsid w:val="0002159A"/>
    <w:rsid w:val="0003233E"/>
    <w:rsid w:val="0003695F"/>
    <w:rsid w:val="00055973"/>
    <w:rsid w:val="00062385"/>
    <w:rsid w:val="00085AD4"/>
    <w:rsid w:val="00095729"/>
    <w:rsid w:val="000A08DD"/>
    <w:rsid w:val="000C0BC9"/>
    <w:rsid w:val="000C44B9"/>
    <w:rsid w:val="000E1196"/>
    <w:rsid w:val="000E14EB"/>
    <w:rsid w:val="00102FC8"/>
    <w:rsid w:val="00136B92"/>
    <w:rsid w:val="0014410E"/>
    <w:rsid w:val="001465BB"/>
    <w:rsid w:val="001921DD"/>
    <w:rsid w:val="001D1D99"/>
    <w:rsid w:val="001F4CE5"/>
    <w:rsid w:val="002038FA"/>
    <w:rsid w:val="002062C0"/>
    <w:rsid w:val="00210D54"/>
    <w:rsid w:val="002148A9"/>
    <w:rsid w:val="00215F95"/>
    <w:rsid w:val="0022090F"/>
    <w:rsid w:val="00223B35"/>
    <w:rsid w:val="00226F77"/>
    <w:rsid w:val="00240C5F"/>
    <w:rsid w:val="002577A2"/>
    <w:rsid w:val="00265E55"/>
    <w:rsid w:val="00276235"/>
    <w:rsid w:val="00277BA3"/>
    <w:rsid w:val="00291175"/>
    <w:rsid w:val="002A2171"/>
    <w:rsid w:val="0032749B"/>
    <w:rsid w:val="00330E61"/>
    <w:rsid w:val="00336DBF"/>
    <w:rsid w:val="003440A3"/>
    <w:rsid w:val="00353701"/>
    <w:rsid w:val="003545E6"/>
    <w:rsid w:val="0036295D"/>
    <w:rsid w:val="00364D95"/>
    <w:rsid w:val="00383D0A"/>
    <w:rsid w:val="00392BB9"/>
    <w:rsid w:val="003A773F"/>
    <w:rsid w:val="003C26FB"/>
    <w:rsid w:val="003C3B75"/>
    <w:rsid w:val="003D244A"/>
    <w:rsid w:val="00432764"/>
    <w:rsid w:val="004414BA"/>
    <w:rsid w:val="00451BB4"/>
    <w:rsid w:val="00473EBA"/>
    <w:rsid w:val="004C6C3F"/>
    <w:rsid w:val="004D103A"/>
    <w:rsid w:val="0052618D"/>
    <w:rsid w:val="00527AB3"/>
    <w:rsid w:val="00532A13"/>
    <w:rsid w:val="00586A9B"/>
    <w:rsid w:val="005C67CC"/>
    <w:rsid w:val="005D16EE"/>
    <w:rsid w:val="0060240F"/>
    <w:rsid w:val="00637123"/>
    <w:rsid w:val="00643DC4"/>
    <w:rsid w:val="006455EC"/>
    <w:rsid w:val="006527F6"/>
    <w:rsid w:val="00667236"/>
    <w:rsid w:val="006674E3"/>
    <w:rsid w:val="00684B7D"/>
    <w:rsid w:val="006C1B84"/>
    <w:rsid w:val="006C41BF"/>
    <w:rsid w:val="007066B5"/>
    <w:rsid w:val="00726AA1"/>
    <w:rsid w:val="00740E17"/>
    <w:rsid w:val="00742B02"/>
    <w:rsid w:val="00785577"/>
    <w:rsid w:val="0079320B"/>
    <w:rsid w:val="007C6F89"/>
    <w:rsid w:val="007C785B"/>
    <w:rsid w:val="007D029E"/>
    <w:rsid w:val="007E605A"/>
    <w:rsid w:val="007F6D5C"/>
    <w:rsid w:val="00801790"/>
    <w:rsid w:val="0081319A"/>
    <w:rsid w:val="00813462"/>
    <w:rsid w:val="00825FBC"/>
    <w:rsid w:val="00831BEE"/>
    <w:rsid w:val="00835F02"/>
    <w:rsid w:val="00864728"/>
    <w:rsid w:val="00870113"/>
    <w:rsid w:val="00881FC1"/>
    <w:rsid w:val="00897D0F"/>
    <w:rsid w:val="008D4243"/>
    <w:rsid w:val="008E116D"/>
    <w:rsid w:val="008F4A77"/>
    <w:rsid w:val="009065E5"/>
    <w:rsid w:val="00914A18"/>
    <w:rsid w:val="00935981"/>
    <w:rsid w:val="009415C7"/>
    <w:rsid w:val="00942AEC"/>
    <w:rsid w:val="00953C58"/>
    <w:rsid w:val="00953F07"/>
    <w:rsid w:val="00960865"/>
    <w:rsid w:val="00983A99"/>
    <w:rsid w:val="009862F0"/>
    <w:rsid w:val="0099336D"/>
    <w:rsid w:val="009A756C"/>
    <w:rsid w:val="009E0986"/>
    <w:rsid w:val="009F5F8E"/>
    <w:rsid w:val="00A023D3"/>
    <w:rsid w:val="00A25ED6"/>
    <w:rsid w:val="00A36375"/>
    <w:rsid w:val="00A363B1"/>
    <w:rsid w:val="00A43DB0"/>
    <w:rsid w:val="00A57210"/>
    <w:rsid w:val="00A774C0"/>
    <w:rsid w:val="00AA1A65"/>
    <w:rsid w:val="00AA215C"/>
    <w:rsid w:val="00AB1059"/>
    <w:rsid w:val="00AB1DB9"/>
    <w:rsid w:val="00AC34D4"/>
    <w:rsid w:val="00AC7AFB"/>
    <w:rsid w:val="00AD42C9"/>
    <w:rsid w:val="00AE54B0"/>
    <w:rsid w:val="00AF0229"/>
    <w:rsid w:val="00AF4235"/>
    <w:rsid w:val="00AF6941"/>
    <w:rsid w:val="00B63305"/>
    <w:rsid w:val="00B95828"/>
    <w:rsid w:val="00B9760E"/>
    <w:rsid w:val="00BA1E47"/>
    <w:rsid w:val="00BA5584"/>
    <w:rsid w:val="00BA6DDC"/>
    <w:rsid w:val="00BC07B5"/>
    <w:rsid w:val="00BC1D7A"/>
    <w:rsid w:val="00BD12A4"/>
    <w:rsid w:val="00BE06A6"/>
    <w:rsid w:val="00BE343B"/>
    <w:rsid w:val="00BF64CD"/>
    <w:rsid w:val="00BF7423"/>
    <w:rsid w:val="00C059C4"/>
    <w:rsid w:val="00C10FC4"/>
    <w:rsid w:val="00C30311"/>
    <w:rsid w:val="00C31B54"/>
    <w:rsid w:val="00C737DE"/>
    <w:rsid w:val="00C81756"/>
    <w:rsid w:val="00C90150"/>
    <w:rsid w:val="00CA062C"/>
    <w:rsid w:val="00CA621D"/>
    <w:rsid w:val="00CB08F4"/>
    <w:rsid w:val="00CB601B"/>
    <w:rsid w:val="00CC0ED5"/>
    <w:rsid w:val="00CE24C7"/>
    <w:rsid w:val="00CE77E9"/>
    <w:rsid w:val="00D403E9"/>
    <w:rsid w:val="00D74C58"/>
    <w:rsid w:val="00D9289D"/>
    <w:rsid w:val="00D97CBE"/>
    <w:rsid w:val="00D97EB1"/>
    <w:rsid w:val="00DC128D"/>
    <w:rsid w:val="00DE5895"/>
    <w:rsid w:val="00E05167"/>
    <w:rsid w:val="00E43644"/>
    <w:rsid w:val="00E43864"/>
    <w:rsid w:val="00E533AA"/>
    <w:rsid w:val="00E666F4"/>
    <w:rsid w:val="00E75E05"/>
    <w:rsid w:val="00EA0793"/>
    <w:rsid w:val="00ED682F"/>
    <w:rsid w:val="00EF4EB2"/>
    <w:rsid w:val="00EF79BE"/>
    <w:rsid w:val="00F22703"/>
    <w:rsid w:val="00F2702E"/>
    <w:rsid w:val="00F323A1"/>
    <w:rsid w:val="00F3656C"/>
    <w:rsid w:val="00F83A66"/>
    <w:rsid w:val="00FA7423"/>
    <w:rsid w:val="00FB4348"/>
    <w:rsid w:val="00FC195B"/>
    <w:rsid w:val="00FC42FA"/>
    <w:rsid w:val="00FE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3695F"/>
    <w:rPr>
      <w:rFonts w:ascii="Cambria" w:hAnsi="Cambria"/>
      <w:b/>
      <w:bCs/>
      <w:color w:val="365F91"/>
      <w:sz w:val="28"/>
      <w:szCs w:val="28"/>
      <w:lang/>
    </w:rPr>
  </w:style>
  <w:style w:type="paragraph" w:styleId="Nagwek">
    <w:name w:val="header"/>
    <w:basedOn w:val="Normalny"/>
    <w:rsid w:val="00265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65E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265E55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Wyrnieniedelikatne">
    <w:name w:val="Subtle Emphasis"/>
    <w:uiPriority w:val="19"/>
    <w:qFormat/>
    <w:rsid w:val="00527AB3"/>
    <w:rPr>
      <w:b/>
      <w:i/>
      <w:iCs/>
      <w:color w:val="404040"/>
    </w:rPr>
  </w:style>
  <w:style w:type="paragraph" w:styleId="Tytu">
    <w:name w:val="Title"/>
    <w:basedOn w:val="Normalny"/>
    <w:qFormat/>
    <w:rsid w:val="00F323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A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25ED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5113-3A69-4C98-BA47-1FE756EB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AJD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BPiK</dc:creator>
  <cp:keywords/>
  <cp:lastModifiedBy>BPiK</cp:lastModifiedBy>
  <cp:revision>2</cp:revision>
  <cp:lastPrinted>2016-03-02T06:38:00Z</cp:lastPrinted>
  <dcterms:created xsi:type="dcterms:W3CDTF">2016-08-01T07:22:00Z</dcterms:created>
  <dcterms:modified xsi:type="dcterms:W3CDTF">2016-08-01T07:22:00Z</dcterms:modified>
</cp:coreProperties>
</file>