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6B" w:rsidRDefault="00AD696B" w:rsidP="00AD696B">
      <w:pPr>
        <w:keepNext/>
        <w:spacing w:after="0" w:line="240" w:lineRule="auto"/>
        <w:jc w:val="right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  <w:r w:rsidRPr="00AD696B">
        <w:rPr>
          <w:rFonts w:ascii="Tahoma" w:eastAsia="Times New Roman" w:hAnsi="Tahoma" w:cs="Tahoma"/>
          <w:sz w:val="18"/>
          <w:szCs w:val="18"/>
          <w:lang w:eastAsia="pl-PL"/>
        </w:rPr>
        <w:t xml:space="preserve">Częstochowa, 29.05.2017 r. </w:t>
      </w:r>
    </w:p>
    <w:p w:rsidR="00AD696B" w:rsidRPr="00AD696B" w:rsidRDefault="00AD696B" w:rsidP="00AD696B">
      <w:pPr>
        <w:keepNext/>
        <w:spacing w:after="0" w:line="240" w:lineRule="auto"/>
        <w:jc w:val="right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</w:p>
    <w:p w:rsidR="00C2355C" w:rsidRPr="00C2355C" w:rsidRDefault="00C2355C" w:rsidP="00C2355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  <w:r w:rsidRPr="00C2355C"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  <w:t>Zbiorcze zestawienie ofert</w:t>
      </w:r>
    </w:p>
    <w:p w:rsidR="00C2355C" w:rsidRPr="00C2355C" w:rsidRDefault="00C2355C" w:rsidP="00C2355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355C" w:rsidRPr="00C2355C" w:rsidRDefault="00C2355C" w:rsidP="00C2355C">
      <w:pPr>
        <w:spacing w:after="0" w:line="240" w:lineRule="auto"/>
        <w:ind w:left="709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C2355C">
        <w:rPr>
          <w:rFonts w:ascii="Tahoma" w:eastAsia="Times New Roman" w:hAnsi="Tahoma" w:cs="Tahoma"/>
          <w:sz w:val="18"/>
          <w:szCs w:val="18"/>
          <w:lang w:eastAsia="pl-PL"/>
        </w:rPr>
        <w:t>PRZEDMIOT ZAMÓWIENIA:</w:t>
      </w:r>
      <w:r w:rsidR="000229A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F7612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WYKONANIE DYPLOMÓW </w:t>
      </w:r>
      <w:r w:rsidRPr="00C2355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DLA AKADEMII IM. JANA DŁUGOSZA W CZĘSTOCHOWIE - </w:t>
      </w:r>
      <w:r w:rsidRPr="00C2355C">
        <w:rPr>
          <w:rFonts w:ascii="Tahoma" w:eastAsia="Times New Roman" w:hAnsi="Tahoma" w:cs="Tahoma"/>
          <w:sz w:val="18"/>
          <w:szCs w:val="18"/>
          <w:lang w:eastAsia="pl-PL"/>
        </w:rPr>
        <w:t>SPRAWA NR KZ-371/</w:t>
      </w: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AF7612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2355C">
        <w:rPr>
          <w:rFonts w:ascii="Tahoma" w:eastAsia="Times New Roman" w:hAnsi="Tahoma" w:cs="Tahoma"/>
          <w:sz w:val="18"/>
          <w:szCs w:val="18"/>
          <w:lang w:eastAsia="pl-PL"/>
        </w:rPr>
        <w:t>/17</w:t>
      </w:r>
    </w:p>
    <w:p w:rsidR="00C2355C" w:rsidRPr="00C2355C" w:rsidRDefault="00C2355C" w:rsidP="00C2355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355C" w:rsidRPr="00C2355C" w:rsidRDefault="00C2355C" w:rsidP="00C2355C">
      <w:pPr>
        <w:spacing w:after="0" w:line="240" w:lineRule="auto"/>
        <w:ind w:left="709" w:hanging="1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355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Na podstawie art. 86 ust. 5 ustawy Prawo zamówień publicznych zamawiający informuje, iż w postępowaniu prowadzonym w trybie przetargu nieograniczonego pod numerem 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                     </w:t>
      </w:r>
      <w:r w:rsidRPr="00C2355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KZ-371/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2</w:t>
      </w:r>
      <w:r w:rsidR="00AF761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4</w:t>
      </w:r>
      <w:r w:rsidRPr="00C2355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/17:</w:t>
      </w:r>
    </w:p>
    <w:p w:rsidR="00C2355C" w:rsidRPr="00C2355C" w:rsidRDefault="00C2355C" w:rsidP="00C2355C">
      <w:pPr>
        <w:spacing w:after="0" w:line="240" w:lineRule="auto"/>
        <w:ind w:left="709" w:hanging="1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2355C" w:rsidRPr="00C2355C" w:rsidRDefault="00C2355C" w:rsidP="00C2355C">
      <w:pPr>
        <w:spacing w:after="0" w:line="240" w:lineRule="auto"/>
        <w:ind w:left="709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C2355C">
        <w:rPr>
          <w:rFonts w:ascii="Tahoma" w:eastAsia="Times New Roman" w:hAnsi="Tahoma" w:cs="Tahoma"/>
          <w:b/>
          <w:sz w:val="18"/>
          <w:szCs w:val="18"/>
          <w:lang w:eastAsia="pl-PL"/>
        </w:rPr>
        <w:t>W terminie przewidzianym na składanie ofert wpłynęły oferty następujących wykonawców:</w:t>
      </w:r>
    </w:p>
    <w:p w:rsidR="00FA3F87" w:rsidRDefault="00FA3F87"/>
    <w:tbl>
      <w:tblPr>
        <w:tblStyle w:val="Tabela-Siatka"/>
        <w:tblW w:w="8216" w:type="dxa"/>
        <w:tblInd w:w="846" w:type="dxa"/>
        <w:tblLook w:val="04A0" w:firstRow="1" w:lastRow="0" w:firstColumn="1" w:lastColumn="0" w:noHBand="0" w:noVBand="1"/>
      </w:tblPr>
      <w:tblGrid>
        <w:gridCol w:w="2828"/>
        <w:gridCol w:w="2785"/>
        <w:gridCol w:w="2603"/>
      </w:tblGrid>
      <w:tr w:rsidR="00AF7612" w:rsidTr="00AF7612">
        <w:trPr>
          <w:trHeight w:val="206"/>
        </w:trPr>
        <w:tc>
          <w:tcPr>
            <w:tcW w:w="2828" w:type="dxa"/>
          </w:tcPr>
          <w:p w:rsidR="00AF7612" w:rsidRDefault="00AF7612" w:rsidP="00AF7612">
            <w:pPr>
              <w:rPr>
                <w:b/>
                <w:sz w:val="18"/>
                <w:szCs w:val="18"/>
              </w:rPr>
            </w:pPr>
          </w:p>
          <w:p w:rsidR="00AF7612" w:rsidRDefault="00AF7612" w:rsidP="00AF76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Wykonawca</w:t>
            </w:r>
          </w:p>
          <w:p w:rsidR="00AF7612" w:rsidRPr="00FA3F87" w:rsidRDefault="00AF7612" w:rsidP="00AF7612">
            <w:pPr>
              <w:rPr>
                <w:b/>
                <w:sz w:val="18"/>
                <w:szCs w:val="18"/>
              </w:rPr>
            </w:pPr>
          </w:p>
        </w:tc>
        <w:tc>
          <w:tcPr>
            <w:tcW w:w="2785" w:type="dxa"/>
          </w:tcPr>
          <w:p w:rsidR="00AF7612" w:rsidRDefault="00AF7612" w:rsidP="00AF7612">
            <w:pPr>
              <w:jc w:val="center"/>
              <w:rPr>
                <w:b/>
                <w:sz w:val="18"/>
                <w:szCs w:val="18"/>
              </w:rPr>
            </w:pPr>
          </w:p>
          <w:p w:rsidR="00AF7612" w:rsidRPr="00FA3F87" w:rsidRDefault="00AF7612" w:rsidP="00AF76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Oferta</w:t>
            </w:r>
          </w:p>
        </w:tc>
        <w:tc>
          <w:tcPr>
            <w:tcW w:w="2603" w:type="dxa"/>
          </w:tcPr>
          <w:p w:rsidR="00AF7612" w:rsidRDefault="00AF7612" w:rsidP="00AF76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Środki na sfinansowanie zamówienia</w:t>
            </w:r>
          </w:p>
          <w:p w:rsidR="00AF7612" w:rsidRDefault="00AF7612" w:rsidP="00AF76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</w:tc>
      </w:tr>
      <w:tr w:rsidR="00AF7612" w:rsidTr="00AF7612">
        <w:tc>
          <w:tcPr>
            <w:tcW w:w="2828" w:type="dxa"/>
          </w:tcPr>
          <w:p w:rsidR="00AF7612" w:rsidRDefault="00AF7612">
            <w:pPr>
              <w:rPr>
                <w:b/>
                <w:sz w:val="18"/>
                <w:szCs w:val="18"/>
              </w:rPr>
            </w:pPr>
          </w:p>
          <w:p w:rsidR="00AF7612" w:rsidRDefault="00AF7612" w:rsidP="00AF7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Poligraficzno-Introligatorska</w:t>
            </w:r>
          </w:p>
          <w:p w:rsidR="00AF7612" w:rsidRDefault="00AF7612" w:rsidP="00AF7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„Udziałowiec” sp. z o.o.</w:t>
            </w:r>
          </w:p>
          <w:p w:rsidR="00AF7612" w:rsidRDefault="00AF7612" w:rsidP="00AF7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Narcyzowa nr 2</w:t>
            </w:r>
          </w:p>
          <w:p w:rsidR="00AF7612" w:rsidRPr="000F7CC4" w:rsidRDefault="00AF7612" w:rsidP="00AF7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42-256 Olsztyn</w:t>
            </w:r>
          </w:p>
        </w:tc>
        <w:tc>
          <w:tcPr>
            <w:tcW w:w="2785" w:type="dxa"/>
          </w:tcPr>
          <w:p w:rsidR="00AF7612" w:rsidRDefault="00AF7612">
            <w:pPr>
              <w:rPr>
                <w:b/>
                <w:sz w:val="18"/>
                <w:szCs w:val="18"/>
              </w:rPr>
            </w:pPr>
          </w:p>
          <w:p w:rsidR="00AF7612" w:rsidRDefault="00AF761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Cena: </w:t>
            </w:r>
            <w:r>
              <w:rPr>
                <w:b/>
                <w:sz w:val="18"/>
                <w:szCs w:val="18"/>
              </w:rPr>
              <w:t>1845,00</w:t>
            </w:r>
            <w:r w:rsidRPr="000F7CC4">
              <w:rPr>
                <w:b/>
                <w:sz w:val="18"/>
                <w:szCs w:val="18"/>
              </w:rPr>
              <w:t xml:space="preserve"> zł</w:t>
            </w:r>
          </w:p>
          <w:p w:rsidR="00AF7612" w:rsidRDefault="00AF7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realizacji: zgodnie z SIWZ</w:t>
            </w:r>
          </w:p>
          <w:p w:rsidR="00AF7612" w:rsidRDefault="00AF76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Warunki płatności: zgodnie z SIWZ</w:t>
            </w:r>
          </w:p>
          <w:p w:rsidR="00AF7612" w:rsidRPr="000F7CC4" w:rsidRDefault="00AF7612">
            <w:pPr>
              <w:rPr>
                <w:b/>
                <w:sz w:val="18"/>
                <w:szCs w:val="18"/>
              </w:rPr>
            </w:pPr>
          </w:p>
          <w:p w:rsidR="00AF7612" w:rsidRPr="00DC3536" w:rsidRDefault="00AF7612">
            <w:pPr>
              <w:rPr>
                <w:sz w:val="18"/>
                <w:szCs w:val="18"/>
              </w:rPr>
            </w:pPr>
          </w:p>
        </w:tc>
        <w:tc>
          <w:tcPr>
            <w:tcW w:w="2603" w:type="dxa"/>
          </w:tcPr>
          <w:p w:rsidR="00AF7612" w:rsidRDefault="00AF7612">
            <w:pPr>
              <w:rPr>
                <w:b/>
                <w:sz w:val="18"/>
                <w:szCs w:val="18"/>
              </w:rPr>
            </w:pPr>
          </w:p>
          <w:p w:rsidR="00AF7612" w:rsidRDefault="00AF7612">
            <w:pPr>
              <w:rPr>
                <w:b/>
                <w:sz w:val="18"/>
                <w:szCs w:val="18"/>
              </w:rPr>
            </w:pPr>
          </w:p>
          <w:p w:rsidR="00AF7612" w:rsidRDefault="00AF7612" w:rsidP="00AF76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2000,00  zł</w:t>
            </w:r>
          </w:p>
        </w:tc>
      </w:tr>
    </w:tbl>
    <w:p w:rsidR="009C00A6" w:rsidRDefault="009C00A6"/>
    <w:p w:rsidR="000D3DDD" w:rsidRDefault="000D3DDD"/>
    <w:sectPr w:rsidR="000D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7"/>
    <w:rsid w:val="000229A2"/>
    <w:rsid w:val="000A7611"/>
    <w:rsid w:val="000D3DDD"/>
    <w:rsid w:val="000F7CC4"/>
    <w:rsid w:val="001063A0"/>
    <w:rsid w:val="002247F3"/>
    <w:rsid w:val="00324A6D"/>
    <w:rsid w:val="00355AD7"/>
    <w:rsid w:val="003974C5"/>
    <w:rsid w:val="004934D8"/>
    <w:rsid w:val="00515C6D"/>
    <w:rsid w:val="00631FF4"/>
    <w:rsid w:val="00695116"/>
    <w:rsid w:val="006A2F41"/>
    <w:rsid w:val="009C00A6"/>
    <w:rsid w:val="00A02D82"/>
    <w:rsid w:val="00A128CA"/>
    <w:rsid w:val="00A72103"/>
    <w:rsid w:val="00AD696B"/>
    <w:rsid w:val="00AE3093"/>
    <w:rsid w:val="00AF7612"/>
    <w:rsid w:val="00B10476"/>
    <w:rsid w:val="00B54468"/>
    <w:rsid w:val="00BF34D0"/>
    <w:rsid w:val="00C2355C"/>
    <w:rsid w:val="00C55ECA"/>
    <w:rsid w:val="00CF3AA1"/>
    <w:rsid w:val="00DB31A2"/>
    <w:rsid w:val="00DC3536"/>
    <w:rsid w:val="00DE193D"/>
    <w:rsid w:val="00E54E71"/>
    <w:rsid w:val="00F46C84"/>
    <w:rsid w:val="00F876FF"/>
    <w:rsid w:val="00FA3F87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196"/>
  <w15:chartTrackingRefBased/>
  <w15:docId w15:val="{55656C9A-F368-45F0-AE76-92FE930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D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7711-B38D-49C3-8EAD-7971F576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cp:lastPrinted>2017-05-05T11:33:00Z</cp:lastPrinted>
  <dcterms:created xsi:type="dcterms:W3CDTF">2017-05-29T07:49:00Z</dcterms:created>
  <dcterms:modified xsi:type="dcterms:W3CDTF">2017-05-29T07:49:00Z</dcterms:modified>
</cp:coreProperties>
</file>