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6FA" w:rsidRPr="00144CD4" w:rsidRDefault="003806FA" w:rsidP="003806FA">
      <w:pPr>
        <w:pStyle w:val="Nagwek1"/>
        <w:jc w:val="right"/>
        <w:rPr>
          <w:rFonts w:asciiTheme="minorHAnsi" w:hAnsiTheme="minorHAnsi" w:cstheme="minorHAnsi"/>
          <w:b w:val="0"/>
          <w:sz w:val="22"/>
          <w:szCs w:val="22"/>
        </w:rPr>
      </w:pPr>
      <w:r w:rsidRPr="00144CD4">
        <w:rPr>
          <w:rFonts w:asciiTheme="minorHAnsi" w:hAnsiTheme="minorHAnsi" w:cstheme="minorHAnsi"/>
          <w:b w:val="0"/>
          <w:sz w:val="22"/>
          <w:szCs w:val="22"/>
        </w:rPr>
        <w:t xml:space="preserve">Częstochowa, </w:t>
      </w:r>
      <w:r w:rsidR="00D1391C" w:rsidRPr="00144CD4">
        <w:rPr>
          <w:rFonts w:asciiTheme="minorHAnsi" w:hAnsiTheme="minorHAnsi" w:cstheme="minorHAnsi"/>
          <w:b w:val="0"/>
          <w:sz w:val="22"/>
          <w:szCs w:val="22"/>
        </w:rPr>
        <w:t>16.08.</w:t>
      </w:r>
      <w:r w:rsidRPr="00144CD4">
        <w:rPr>
          <w:rFonts w:asciiTheme="minorHAnsi" w:hAnsiTheme="minorHAnsi" w:cstheme="minorHAnsi"/>
          <w:b w:val="0"/>
          <w:sz w:val="22"/>
          <w:szCs w:val="22"/>
        </w:rPr>
        <w:t>2017</w:t>
      </w:r>
    </w:p>
    <w:p w:rsidR="008A7EAA" w:rsidRPr="00144CD4" w:rsidRDefault="008A7EAA" w:rsidP="008A7EAA">
      <w:pPr>
        <w:rPr>
          <w:rFonts w:asciiTheme="minorHAnsi" w:hAnsiTheme="minorHAnsi" w:cstheme="minorHAnsi"/>
          <w:sz w:val="22"/>
          <w:szCs w:val="22"/>
        </w:rPr>
      </w:pPr>
    </w:p>
    <w:p w:rsidR="003806FA" w:rsidRPr="00144CD4" w:rsidRDefault="003806FA" w:rsidP="00605AC9">
      <w:pPr>
        <w:pStyle w:val="Nagwek1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:rsidR="0084280D" w:rsidRPr="00144CD4" w:rsidRDefault="008A7EAA" w:rsidP="008A7EAA">
      <w:pPr>
        <w:pStyle w:val="Nagwek1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144CD4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0875A7" w:rsidRPr="00144CD4">
        <w:rPr>
          <w:rFonts w:asciiTheme="minorHAnsi" w:hAnsiTheme="minorHAnsi" w:cstheme="minorHAnsi"/>
          <w:sz w:val="22"/>
          <w:szCs w:val="22"/>
          <w:u w:val="single"/>
        </w:rPr>
        <w:t xml:space="preserve">Zbiorcze zestawienie </w:t>
      </w:r>
      <w:r w:rsidR="000A6C89" w:rsidRPr="00144CD4">
        <w:rPr>
          <w:rFonts w:asciiTheme="minorHAnsi" w:hAnsiTheme="minorHAnsi" w:cstheme="minorHAnsi"/>
          <w:sz w:val="22"/>
          <w:szCs w:val="22"/>
          <w:u w:val="single"/>
        </w:rPr>
        <w:t>ofert</w:t>
      </w:r>
    </w:p>
    <w:p w:rsidR="00D62854" w:rsidRPr="00144CD4" w:rsidRDefault="00D62854" w:rsidP="00D62854">
      <w:pPr>
        <w:rPr>
          <w:rFonts w:asciiTheme="minorHAnsi" w:hAnsiTheme="minorHAnsi" w:cstheme="minorHAnsi"/>
          <w:sz w:val="22"/>
          <w:szCs w:val="22"/>
        </w:rPr>
      </w:pPr>
    </w:p>
    <w:p w:rsidR="00D1391C" w:rsidRPr="00144CD4" w:rsidRDefault="00D62854" w:rsidP="000602C8">
      <w:pPr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44CD4">
        <w:rPr>
          <w:rFonts w:asciiTheme="minorHAnsi" w:hAnsiTheme="minorHAnsi" w:cstheme="minorHAnsi"/>
          <w:sz w:val="22"/>
          <w:szCs w:val="22"/>
        </w:rPr>
        <w:t>PRZEDMIOT ZAMÓWIENIA:</w:t>
      </w:r>
      <w:r w:rsidR="00D1391C" w:rsidRPr="00144CD4">
        <w:rPr>
          <w:rFonts w:asciiTheme="minorHAnsi" w:hAnsiTheme="minorHAnsi" w:cstheme="minorHAnsi"/>
          <w:sz w:val="22"/>
          <w:szCs w:val="22"/>
        </w:rPr>
        <w:t xml:space="preserve"> </w:t>
      </w:r>
      <w:r w:rsidR="008A7EAA" w:rsidRPr="00144CD4">
        <w:rPr>
          <w:rFonts w:asciiTheme="minorHAnsi" w:hAnsiTheme="minorHAnsi" w:cstheme="minorHAnsi"/>
          <w:b/>
          <w:sz w:val="22"/>
          <w:szCs w:val="22"/>
        </w:rPr>
        <w:t>OCHRONA FIZYCZNA DOMU STUDENTA „SKRZAT”</w:t>
      </w:r>
      <w:r w:rsidRPr="00144CD4">
        <w:rPr>
          <w:rFonts w:asciiTheme="minorHAnsi" w:hAnsiTheme="minorHAnsi" w:cstheme="minorHAnsi"/>
          <w:b/>
          <w:sz w:val="22"/>
          <w:szCs w:val="22"/>
        </w:rPr>
        <w:t xml:space="preserve"> AKADEMII IM. JANA DŁUGOSZA W CZĘSTOCHOWIE </w:t>
      </w:r>
    </w:p>
    <w:p w:rsidR="00136735" w:rsidRPr="00144CD4" w:rsidRDefault="000602C8" w:rsidP="000602C8">
      <w:pPr>
        <w:ind w:left="709"/>
        <w:jc w:val="center"/>
        <w:rPr>
          <w:rFonts w:asciiTheme="minorHAnsi" w:hAnsiTheme="minorHAnsi" w:cstheme="minorHAnsi"/>
          <w:sz w:val="22"/>
          <w:szCs w:val="22"/>
        </w:rPr>
      </w:pPr>
      <w:r w:rsidRPr="00144CD4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D62854" w:rsidRPr="00144CD4">
        <w:rPr>
          <w:rFonts w:asciiTheme="minorHAnsi" w:hAnsiTheme="minorHAnsi" w:cstheme="minorHAnsi"/>
          <w:sz w:val="22"/>
          <w:szCs w:val="22"/>
        </w:rPr>
        <w:t>SPRAWA NR KZ-371/</w:t>
      </w:r>
      <w:r w:rsidR="003806FA" w:rsidRPr="00144CD4">
        <w:rPr>
          <w:rFonts w:asciiTheme="minorHAnsi" w:hAnsiTheme="minorHAnsi" w:cstheme="minorHAnsi"/>
          <w:sz w:val="22"/>
          <w:szCs w:val="22"/>
        </w:rPr>
        <w:t>4</w:t>
      </w:r>
      <w:r w:rsidR="008A7EAA" w:rsidRPr="00144CD4">
        <w:rPr>
          <w:rFonts w:asciiTheme="minorHAnsi" w:hAnsiTheme="minorHAnsi" w:cstheme="minorHAnsi"/>
          <w:sz w:val="22"/>
          <w:szCs w:val="22"/>
        </w:rPr>
        <w:t>7</w:t>
      </w:r>
      <w:r w:rsidR="00687B82" w:rsidRPr="00144CD4">
        <w:rPr>
          <w:rFonts w:asciiTheme="minorHAnsi" w:hAnsiTheme="minorHAnsi" w:cstheme="minorHAnsi"/>
          <w:sz w:val="22"/>
          <w:szCs w:val="22"/>
        </w:rPr>
        <w:t>/17</w:t>
      </w:r>
    </w:p>
    <w:p w:rsidR="000C424E" w:rsidRPr="00144CD4" w:rsidRDefault="000C424E" w:rsidP="000C424E">
      <w:pPr>
        <w:rPr>
          <w:rFonts w:asciiTheme="minorHAnsi" w:hAnsiTheme="minorHAnsi" w:cstheme="minorHAnsi"/>
          <w:sz w:val="22"/>
          <w:szCs w:val="22"/>
        </w:rPr>
      </w:pPr>
    </w:p>
    <w:p w:rsidR="000C424E" w:rsidRPr="00144CD4" w:rsidRDefault="000C424E" w:rsidP="000C424E">
      <w:pPr>
        <w:ind w:left="709" w:hanging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44CD4">
        <w:rPr>
          <w:rFonts w:asciiTheme="minorHAnsi" w:hAnsiTheme="minorHAnsi" w:cstheme="minorHAnsi"/>
          <w:b/>
          <w:bCs/>
          <w:sz w:val="22"/>
          <w:szCs w:val="22"/>
        </w:rPr>
        <w:t>Na podstawie art. 86 ust. 5 ustawy Prawo zamówień publicznych zamawiający informuje, iż w postępowaniu prowadzonym w trybie przetargu nieogr</w:t>
      </w:r>
      <w:r w:rsidR="00752843" w:rsidRPr="00144CD4">
        <w:rPr>
          <w:rFonts w:asciiTheme="minorHAnsi" w:hAnsiTheme="minorHAnsi" w:cstheme="minorHAnsi"/>
          <w:b/>
          <w:bCs/>
          <w:sz w:val="22"/>
          <w:szCs w:val="22"/>
        </w:rPr>
        <w:t>aniczonego pod numerem KZ-371/</w:t>
      </w:r>
      <w:r w:rsidR="00C52CC7" w:rsidRPr="00144CD4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B461C6" w:rsidRPr="00144CD4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F22CAF" w:rsidRPr="00144CD4">
        <w:rPr>
          <w:rFonts w:asciiTheme="minorHAnsi" w:hAnsiTheme="minorHAnsi" w:cstheme="minorHAnsi"/>
          <w:b/>
          <w:bCs/>
          <w:sz w:val="22"/>
          <w:szCs w:val="22"/>
        </w:rPr>
        <w:t>/17</w:t>
      </w:r>
      <w:r w:rsidRPr="00144CD4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0C424E" w:rsidRPr="00144CD4" w:rsidRDefault="000C424E" w:rsidP="000C424E">
      <w:pPr>
        <w:ind w:left="709" w:hanging="1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987E79" w:rsidRPr="00144CD4" w:rsidRDefault="00987E79" w:rsidP="00852210">
      <w:pPr>
        <w:ind w:left="709"/>
        <w:rPr>
          <w:rFonts w:asciiTheme="minorHAnsi" w:hAnsiTheme="minorHAnsi" w:cstheme="minorHAnsi"/>
          <w:b/>
          <w:sz w:val="22"/>
          <w:szCs w:val="22"/>
        </w:rPr>
      </w:pPr>
      <w:r w:rsidRPr="00144CD4">
        <w:rPr>
          <w:rFonts w:asciiTheme="minorHAnsi" w:hAnsiTheme="minorHAnsi" w:cstheme="minorHAnsi"/>
          <w:b/>
          <w:sz w:val="22"/>
          <w:szCs w:val="22"/>
        </w:rPr>
        <w:t>W terminie przewidzianym na składanie ofert wpłynęły oferty następujących wykonawców:</w:t>
      </w:r>
    </w:p>
    <w:p w:rsidR="00042E05" w:rsidRPr="00144CD4" w:rsidRDefault="00042E05" w:rsidP="00852210">
      <w:pPr>
        <w:ind w:left="709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9209" w:type="dxa"/>
        <w:tblInd w:w="918" w:type="dxa"/>
        <w:tblLook w:val="04A0" w:firstRow="1" w:lastRow="0" w:firstColumn="1" w:lastColumn="0" w:noHBand="0" w:noVBand="1"/>
      </w:tblPr>
      <w:tblGrid>
        <w:gridCol w:w="404"/>
        <w:gridCol w:w="6112"/>
        <w:gridCol w:w="2693"/>
      </w:tblGrid>
      <w:tr w:rsidR="0046156F" w:rsidRPr="00144CD4" w:rsidTr="0046156F">
        <w:tc>
          <w:tcPr>
            <w:tcW w:w="404" w:type="dxa"/>
            <w:shd w:val="clear" w:color="auto" w:fill="D9D9D9" w:themeFill="background1" w:themeFillShade="D9"/>
          </w:tcPr>
          <w:p w:rsidR="0046156F" w:rsidRPr="00144CD4" w:rsidRDefault="0046156F" w:rsidP="00B461C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b/>
                <w:sz w:val="22"/>
                <w:szCs w:val="22"/>
              </w:rPr>
              <w:t>lp</w:t>
            </w:r>
          </w:p>
        </w:tc>
        <w:tc>
          <w:tcPr>
            <w:tcW w:w="6112" w:type="dxa"/>
            <w:shd w:val="clear" w:color="auto" w:fill="D9D9D9" w:themeFill="background1" w:themeFillShade="D9"/>
          </w:tcPr>
          <w:p w:rsidR="0046156F" w:rsidRPr="00144CD4" w:rsidRDefault="0046156F" w:rsidP="00B461C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b/>
                <w:sz w:val="22"/>
                <w:szCs w:val="22"/>
              </w:rPr>
              <w:t>oferta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46156F" w:rsidRPr="00144CD4" w:rsidRDefault="0046156F" w:rsidP="00B461C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b/>
                <w:sz w:val="22"/>
                <w:szCs w:val="22"/>
              </w:rPr>
              <w:t>cena</w:t>
            </w:r>
          </w:p>
        </w:tc>
      </w:tr>
      <w:tr w:rsidR="0046156F" w:rsidRPr="00144CD4" w:rsidTr="0046156F">
        <w:tc>
          <w:tcPr>
            <w:tcW w:w="404" w:type="dxa"/>
          </w:tcPr>
          <w:p w:rsidR="0046156F" w:rsidRPr="00144CD4" w:rsidRDefault="0046156F" w:rsidP="007724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6112" w:type="dxa"/>
          </w:tcPr>
          <w:p w:rsidR="0046156F" w:rsidRPr="00144CD4" w:rsidRDefault="0046156F" w:rsidP="007724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Dariusz Siejko GUARDIA </w:t>
            </w:r>
          </w:p>
          <w:p w:rsidR="0046156F" w:rsidRPr="00144CD4" w:rsidRDefault="0046156F" w:rsidP="007724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sz w:val="22"/>
                <w:szCs w:val="22"/>
              </w:rPr>
              <w:t>Czułów 195</w:t>
            </w:r>
          </w:p>
          <w:p w:rsidR="0046156F" w:rsidRPr="00144CD4" w:rsidRDefault="0046156F" w:rsidP="007724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sz w:val="22"/>
                <w:szCs w:val="22"/>
              </w:rPr>
              <w:t>32-060 Liszki</w:t>
            </w:r>
          </w:p>
        </w:tc>
        <w:tc>
          <w:tcPr>
            <w:tcW w:w="2693" w:type="dxa"/>
          </w:tcPr>
          <w:p w:rsidR="0046156F" w:rsidRPr="00144CD4" w:rsidRDefault="0046156F" w:rsidP="003648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6156F" w:rsidRPr="00144CD4" w:rsidRDefault="0046156F" w:rsidP="003648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sz w:val="22"/>
                <w:szCs w:val="22"/>
              </w:rPr>
              <w:t>55 891,20 zł</w:t>
            </w:r>
          </w:p>
        </w:tc>
      </w:tr>
      <w:tr w:rsidR="0046156F" w:rsidRPr="00144CD4" w:rsidTr="0046156F">
        <w:tc>
          <w:tcPr>
            <w:tcW w:w="404" w:type="dxa"/>
          </w:tcPr>
          <w:p w:rsidR="0046156F" w:rsidRPr="00144CD4" w:rsidRDefault="0046156F" w:rsidP="007724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6112" w:type="dxa"/>
          </w:tcPr>
          <w:p w:rsidR="0046156F" w:rsidRPr="00144CD4" w:rsidRDefault="0046156F" w:rsidP="007724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b/>
                <w:sz w:val="22"/>
                <w:szCs w:val="22"/>
              </w:rPr>
              <w:t>SAFETY SECRET sp. z o.o.</w:t>
            </w:r>
          </w:p>
          <w:p w:rsidR="0046156F" w:rsidRPr="00144CD4" w:rsidRDefault="0046156F" w:rsidP="007724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sz w:val="22"/>
                <w:szCs w:val="22"/>
              </w:rPr>
              <w:t>Ul. Puławska 382</w:t>
            </w:r>
          </w:p>
          <w:p w:rsidR="0046156F" w:rsidRPr="00144CD4" w:rsidRDefault="0046156F" w:rsidP="007724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sz w:val="22"/>
                <w:szCs w:val="22"/>
              </w:rPr>
              <w:t>02-845 Warszawa</w:t>
            </w:r>
          </w:p>
        </w:tc>
        <w:tc>
          <w:tcPr>
            <w:tcW w:w="2693" w:type="dxa"/>
          </w:tcPr>
          <w:p w:rsidR="0046156F" w:rsidRPr="00144CD4" w:rsidRDefault="0046156F" w:rsidP="003648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6156F" w:rsidRPr="00144CD4" w:rsidRDefault="0046156F" w:rsidP="003648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sz w:val="22"/>
                <w:szCs w:val="22"/>
              </w:rPr>
              <w:t>58 425,00 zł</w:t>
            </w:r>
          </w:p>
        </w:tc>
      </w:tr>
      <w:tr w:rsidR="0046156F" w:rsidRPr="00144CD4" w:rsidTr="0046156F">
        <w:tc>
          <w:tcPr>
            <w:tcW w:w="404" w:type="dxa"/>
          </w:tcPr>
          <w:p w:rsidR="0046156F" w:rsidRPr="00144CD4" w:rsidRDefault="0046156F" w:rsidP="007724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6112" w:type="dxa"/>
          </w:tcPr>
          <w:p w:rsidR="0046156F" w:rsidRPr="00144CD4" w:rsidRDefault="0046156F" w:rsidP="007724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b/>
                <w:sz w:val="22"/>
                <w:szCs w:val="22"/>
              </w:rPr>
              <w:t>MAXUS sp. z o.o.</w:t>
            </w:r>
          </w:p>
          <w:p w:rsidR="0046156F" w:rsidRPr="00144CD4" w:rsidRDefault="0046156F" w:rsidP="001F06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sz w:val="22"/>
                <w:szCs w:val="22"/>
              </w:rPr>
              <w:t>Ul. 3-go Maja 64/66</w:t>
            </w:r>
          </w:p>
          <w:p w:rsidR="0046156F" w:rsidRPr="00144CD4" w:rsidRDefault="0046156F" w:rsidP="001F06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sz w:val="22"/>
                <w:szCs w:val="22"/>
              </w:rPr>
              <w:t>93-408 Łódź</w:t>
            </w:r>
          </w:p>
        </w:tc>
        <w:tc>
          <w:tcPr>
            <w:tcW w:w="2693" w:type="dxa"/>
          </w:tcPr>
          <w:p w:rsidR="0046156F" w:rsidRPr="00144CD4" w:rsidRDefault="0046156F" w:rsidP="003648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6156F" w:rsidRPr="00144CD4" w:rsidRDefault="0046156F" w:rsidP="003648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sz w:val="22"/>
                <w:szCs w:val="22"/>
              </w:rPr>
              <w:t>52 658,56 zł</w:t>
            </w:r>
          </w:p>
        </w:tc>
      </w:tr>
      <w:tr w:rsidR="0046156F" w:rsidRPr="00144CD4" w:rsidTr="0046156F">
        <w:tc>
          <w:tcPr>
            <w:tcW w:w="404" w:type="dxa"/>
          </w:tcPr>
          <w:p w:rsidR="0046156F" w:rsidRPr="00144CD4" w:rsidRDefault="0046156F" w:rsidP="007724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6112" w:type="dxa"/>
          </w:tcPr>
          <w:p w:rsidR="0046156F" w:rsidRPr="00144CD4" w:rsidRDefault="0046156F" w:rsidP="007724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b/>
                <w:sz w:val="22"/>
                <w:szCs w:val="22"/>
              </w:rPr>
              <w:t>Konsorcjum w składzie:</w:t>
            </w:r>
          </w:p>
          <w:p w:rsidR="0046156F" w:rsidRPr="00144CD4" w:rsidRDefault="0046156F" w:rsidP="007724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b/>
                <w:sz w:val="22"/>
                <w:szCs w:val="22"/>
              </w:rPr>
              <w:t>ERA sp. z o.o. – lider konsorcjum</w:t>
            </w:r>
          </w:p>
          <w:p w:rsidR="0046156F" w:rsidRPr="00144CD4" w:rsidRDefault="0046156F" w:rsidP="007724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sz w:val="22"/>
                <w:szCs w:val="22"/>
              </w:rPr>
              <w:t>Ul. Katowicka 16 B, 41-500 Chorzów</w:t>
            </w:r>
          </w:p>
          <w:p w:rsidR="0046156F" w:rsidRPr="00144CD4" w:rsidRDefault="0046156F" w:rsidP="007724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NOVIA sp. z o.o.- partner konsorcjum </w:t>
            </w:r>
          </w:p>
          <w:p w:rsidR="0046156F" w:rsidRPr="00144CD4" w:rsidRDefault="0046156F" w:rsidP="007724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sz w:val="22"/>
                <w:szCs w:val="22"/>
              </w:rPr>
              <w:t>Ul. Paderewskiego 34, 41-500 Chorzów</w:t>
            </w:r>
          </w:p>
          <w:p w:rsidR="0046156F" w:rsidRPr="00144CD4" w:rsidRDefault="0046156F" w:rsidP="00144C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b/>
                <w:sz w:val="22"/>
                <w:szCs w:val="22"/>
              </w:rPr>
              <w:t>JANTAR sp. z o.o. – partner konsorcjum</w:t>
            </w:r>
          </w:p>
          <w:p w:rsidR="0046156F" w:rsidRPr="00144CD4" w:rsidRDefault="0046156F" w:rsidP="007724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sz w:val="22"/>
                <w:szCs w:val="22"/>
              </w:rPr>
              <w:t>Ul. Zygmunta Augusta 71, 76-200 Słupsk</w:t>
            </w:r>
          </w:p>
          <w:p w:rsidR="0046156F" w:rsidRPr="00144CD4" w:rsidRDefault="0046156F" w:rsidP="001F06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Agencja Ochrony „SEKRET” sp. z o.o. – partner konsorcjum </w:t>
            </w:r>
          </w:p>
          <w:p w:rsidR="0046156F" w:rsidRPr="00144CD4" w:rsidRDefault="0046156F" w:rsidP="001F06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sz w:val="22"/>
                <w:szCs w:val="22"/>
              </w:rPr>
              <w:t>Ul. Zygmunta Augusta 71, 76-200 Słupsk</w:t>
            </w:r>
          </w:p>
        </w:tc>
        <w:tc>
          <w:tcPr>
            <w:tcW w:w="2693" w:type="dxa"/>
          </w:tcPr>
          <w:p w:rsidR="0046156F" w:rsidRPr="00144CD4" w:rsidRDefault="0046156F" w:rsidP="003648C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6156F" w:rsidRPr="00144CD4" w:rsidRDefault="0046156F" w:rsidP="003648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sz w:val="22"/>
                <w:szCs w:val="22"/>
              </w:rPr>
              <w:t>47 317,63 zł</w:t>
            </w:r>
          </w:p>
        </w:tc>
      </w:tr>
      <w:tr w:rsidR="0046156F" w:rsidRPr="00144CD4" w:rsidTr="0046156F">
        <w:tc>
          <w:tcPr>
            <w:tcW w:w="404" w:type="dxa"/>
          </w:tcPr>
          <w:p w:rsidR="0046156F" w:rsidRPr="00144CD4" w:rsidRDefault="0046156F" w:rsidP="007724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6112" w:type="dxa"/>
          </w:tcPr>
          <w:p w:rsidR="0046156F" w:rsidRPr="00144CD4" w:rsidRDefault="0046156F" w:rsidP="007724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b/>
                <w:sz w:val="22"/>
                <w:szCs w:val="22"/>
              </w:rPr>
              <w:t>PXP COMPANY sp. z o.o.</w:t>
            </w:r>
          </w:p>
          <w:p w:rsidR="0046156F" w:rsidRPr="00144CD4" w:rsidRDefault="0046156F" w:rsidP="007724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sz w:val="22"/>
                <w:szCs w:val="22"/>
              </w:rPr>
              <w:t>Ul. Jasnogórska 26 lok. 203</w:t>
            </w:r>
          </w:p>
          <w:p w:rsidR="0046156F" w:rsidRPr="00144CD4" w:rsidRDefault="0046156F" w:rsidP="007724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sz w:val="22"/>
                <w:szCs w:val="22"/>
              </w:rPr>
              <w:t>42-202 Częstochowa</w:t>
            </w:r>
          </w:p>
        </w:tc>
        <w:tc>
          <w:tcPr>
            <w:tcW w:w="2693" w:type="dxa"/>
          </w:tcPr>
          <w:p w:rsidR="0046156F" w:rsidRPr="00144CD4" w:rsidRDefault="0046156F" w:rsidP="003648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6156F" w:rsidRPr="00144CD4" w:rsidRDefault="0046156F" w:rsidP="003648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sz w:val="22"/>
                <w:szCs w:val="22"/>
              </w:rPr>
              <w:t>36 290,94 zł</w:t>
            </w:r>
          </w:p>
        </w:tc>
      </w:tr>
      <w:tr w:rsidR="0046156F" w:rsidRPr="00144CD4" w:rsidTr="0046156F">
        <w:tc>
          <w:tcPr>
            <w:tcW w:w="404" w:type="dxa"/>
          </w:tcPr>
          <w:p w:rsidR="0046156F" w:rsidRPr="00144CD4" w:rsidRDefault="0046156F" w:rsidP="007724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6112" w:type="dxa"/>
          </w:tcPr>
          <w:p w:rsidR="0046156F" w:rsidRPr="00144CD4" w:rsidRDefault="0046156F" w:rsidP="007724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b/>
                <w:sz w:val="22"/>
                <w:szCs w:val="22"/>
              </w:rPr>
              <w:t>P.H.U. PARASOL sp. z o.o.</w:t>
            </w:r>
          </w:p>
          <w:p w:rsidR="0046156F" w:rsidRPr="00144CD4" w:rsidRDefault="0046156F" w:rsidP="007724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sz w:val="22"/>
                <w:szCs w:val="22"/>
              </w:rPr>
              <w:t>Al. W. Korfantego 51/21</w:t>
            </w:r>
          </w:p>
          <w:p w:rsidR="0046156F" w:rsidRPr="00144CD4" w:rsidRDefault="0046156F" w:rsidP="007724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sz w:val="22"/>
                <w:szCs w:val="22"/>
              </w:rPr>
              <w:t>40-161 Katowice</w:t>
            </w:r>
          </w:p>
        </w:tc>
        <w:tc>
          <w:tcPr>
            <w:tcW w:w="2693" w:type="dxa"/>
          </w:tcPr>
          <w:p w:rsidR="0046156F" w:rsidRPr="00144CD4" w:rsidRDefault="0046156F" w:rsidP="003648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6156F" w:rsidRPr="00144CD4" w:rsidRDefault="0046156F" w:rsidP="003648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sz w:val="22"/>
                <w:szCs w:val="22"/>
              </w:rPr>
              <w:t>43 216,30 zł</w:t>
            </w:r>
          </w:p>
        </w:tc>
      </w:tr>
      <w:tr w:rsidR="0046156F" w:rsidRPr="00144CD4" w:rsidTr="0046156F">
        <w:tc>
          <w:tcPr>
            <w:tcW w:w="404" w:type="dxa"/>
          </w:tcPr>
          <w:p w:rsidR="0046156F" w:rsidRPr="00144CD4" w:rsidRDefault="0046156F" w:rsidP="007724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6112" w:type="dxa"/>
          </w:tcPr>
          <w:p w:rsidR="0046156F" w:rsidRPr="00144CD4" w:rsidRDefault="0046156F" w:rsidP="007724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b/>
                <w:sz w:val="22"/>
                <w:szCs w:val="22"/>
              </w:rPr>
              <w:t>ULISSES sp. z o.o. S.K.A.</w:t>
            </w:r>
          </w:p>
          <w:p w:rsidR="0046156F" w:rsidRPr="00144CD4" w:rsidRDefault="0046156F" w:rsidP="007724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sz w:val="22"/>
                <w:szCs w:val="22"/>
              </w:rPr>
              <w:t>Al. Wojska Polskiego 113</w:t>
            </w:r>
          </w:p>
          <w:p w:rsidR="0046156F" w:rsidRPr="00144CD4" w:rsidRDefault="0046156F" w:rsidP="007724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sz w:val="22"/>
                <w:szCs w:val="22"/>
              </w:rPr>
              <w:t>42-200 Częstochowa</w:t>
            </w:r>
          </w:p>
        </w:tc>
        <w:tc>
          <w:tcPr>
            <w:tcW w:w="2693" w:type="dxa"/>
          </w:tcPr>
          <w:p w:rsidR="0046156F" w:rsidRPr="00144CD4" w:rsidRDefault="0046156F" w:rsidP="003648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6156F" w:rsidRPr="00144CD4" w:rsidRDefault="0046156F" w:rsidP="003648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sz w:val="22"/>
                <w:szCs w:val="22"/>
              </w:rPr>
              <w:t>54 978,04 zł</w:t>
            </w:r>
          </w:p>
        </w:tc>
      </w:tr>
      <w:tr w:rsidR="0046156F" w:rsidRPr="00144CD4" w:rsidTr="0046156F">
        <w:tc>
          <w:tcPr>
            <w:tcW w:w="6516" w:type="dxa"/>
            <w:gridSpan w:val="2"/>
            <w:shd w:val="clear" w:color="auto" w:fill="D9D9D9" w:themeFill="background1" w:themeFillShade="D9"/>
          </w:tcPr>
          <w:p w:rsidR="0046156F" w:rsidRPr="00144CD4" w:rsidRDefault="0046156F" w:rsidP="00B461C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b/>
                <w:sz w:val="22"/>
                <w:szCs w:val="22"/>
              </w:rPr>
              <w:t>Środki przeznaczone na realizację zamówienia (brutto)</w:t>
            </w:r>
          </w:p>
        </w:tc>
        <w:tc>
          <w:tcPr>
            <w:tcW w:w="2693" w:type="dxa"/>
          </w:tcPr>
          <w:p w:rsidR="0046156F" w:rsidRPr="00144CD4" w:rsidRDefault="0046156F" w:rsidP="00B461C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4CD4">
              <w:rPr>
                <w:rFonts w:asciiTheme="minorHAnsi" w:hAnsiTheme="minorHAnsi" w:cstheme="minorHAnsi"/>
                <w:b/>
                <w:sz w:val="22"/>
                <w:szCs w:val="22"/>
              </w:rPr>
              <w:t>27 000,00 zł</w:t>
            </w:r>
          </w:p>
        </w:tc>
      </w:tr>
    </w:tbl>
    <w:p w:rsidR="00B461C6" w:rsidRPr="00144CD4" w:rsidRDefault="00B461C6" w:rsidP="007724FD">
      <w:pPr>
        <w:rPr>
          <w:rFonts w:asciiTheme="minorHAnsi" w:hAnsiTheme="minorHAnsi" w:cstheme="minorHAnsi"/>
          <w:b/>
          <w:sz w:val="22"/>
          <w:szCs w:val="22"/>
        </w:rPr>
      </w:pPr>
    </w:p>
    <w:p w:rsidR="003806FA" w:rsidRPr="00144CD4" w:rsidRDefault="003806FA" w:rsidP="007724FD">
      <w:pPr>
        <w:rPr>
          <w:rFonts w:asciiTheme="minorHAnsi" w:hAnsiTheme="minorHAnsi" w:cstheme="minorHAnsi"/>
          <w:b/>
          <w:sz w:val="22"/>
          <w:szCs w:val="22"/>
        </w:rPr>
      </w:pPr>
      <w:r w:rsidRPr="00144CD4">
        <w:rPr>
          <w:rFonts w:asciiTheme="minorHAnsi" w:hAnsiTheme="minorHAnsi" w:cstheme="minorHAnsi"/>
          <w:b/>
          <w:sz w:val="22"/>
          <w:szCs w:val="22"/>
        </w:rPr>
        <w:t xml:space="preserve">            Termin realizacji: zgodnie z SIWZ</w:t>
      </w:r>
    </w:p>
    <w:p w:rsidR="003806FA" w:rsidRDefault="003806FA" w:rsidP="007724FD">
      <w:pPr>
        <w:rPr>
          <w:rFonts w:asciiTheme="minorHAnsi" w:hAnsiTheme="minorHAnsi" w:cstheme="minorHAnsi"/>
          <w:b/>
          <w:sz w:val="22"/>
          <w:szCs w:val="22"/>
        </w:rPr>
      </w:pPr>
      <w:r w:rsidRPr="00144CD4">
        <w:rPr>
          <w:rFonts w:asciiTheme="minorHAnsi" w:hAnsiTheme="minorHAnsi" w:cstheme="minorHAnsi"/>
          <w:b/>
          <w:sz w:val="22"/>
          <w:szCs w:val="22"/>
        </w:rPr>
        <w:t xml:space="preserve">            Termin płatności: </w:t>
      </w:r>
      <w:r w:rsidR="00B51EAA" w:rsidRPr="00144CD4">
        <w:rPr>
          <w:rFonts w:asciiTheme="minorHAnsi" w:hAnsiTheme="minorHAnsi" w:cstheme="minorHAnsi"/>
          <w:b/>
          <w:sz w:val="22"/>
          <w:szCs w:val="22"/>
        </w:rPr>
        <w:t>z</w:t>
      </w:r>
      <w:r w:rsidRPr="00144CD4">
        <w:rPr>
          <w:rFonts w:asciiTheme="minorHAnsi" w:hAnsiTheme="minorHAnsi" w:cstheme="minorHAnsi"/>
          <w:b/>
          <w:sz w:val="22"/>
          <w:szCs w:val="22"/>
        </w:rPr>
        <w:t>godnie z SIWZ</w:t>
      </w:r>
    </w:p>
    <w:p w:rsidR="00144CD4" w:rsidRDefault="00144CD4" w:rsidP="007724FD">
      <w:pPr>
        <w:rPr>
          <w:rFonts w:asciiTheme="minorHAnsi" w:hAnsiTheme="minorHAnsi" w:cstheme="minorHAnsi"/>
          <w:b/>
          <w:sz w:val="22"/>
          <w:szCs w:val="22"/>
        </w:rPr>
      </w:pPr>
    </w:p>
    <w:p w:rsidR="00144CD4" w:rsidRPr="00144CD4" w:rsidRDefault="00144CD4" w:rsidP="00144CD4">
      <w:pPr>
        <w:ind w:left="567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GoBack"/>
      <w:r w:rsidRPr="00144CD4">
        <w:rPr>
          <w:rFonts w:asciiTheme="minorHAnsi" w:hAnsiTheme="minorHAnsi" w:cstheme="minorHAnsi"/>
          <w:b/>
          <w:sz w:val="22"/>
          <w:szCs w:val="22"/>
          <w:u w:val="single"/>
        </w:rPr>
        <w:t xml:space="preserve">Wykonawca w terminie 3 dni od dnia zamieszczenia powyższej informacji zobowiązany jest przekazać zamawiającemu oświadczenie o przynależności lub braku przynależności do tej samej grupy kapitałowej. </w:t>
      </w:r>
    </w:p>
    <w:bookmarkEnd w:id="0"/>
    <w:p w:rsidR="00144CD4" w:rsidRPr="00144CD4" w:rsidRDefault="00144CD4" w:rsidP="00144CD4">
      <w:pPr>
        <w:ind w:left="56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Wzór oświadczenia do pobrania na dole strony. </w:t>
      </w:r>
    </w:p>
    <w:p w:rsidR="00144CD4" w:rsidRPr="00144CD4" w:rsidRDefault="00144CD4" w:rsidP="007724FD">
      <w:pPr>
        <w:rPr>
          <w:rFonts w:asciiTheme="minorHAnsi" w:hAnsiTheme="minorHAnsi" w:cstheme="minorHAnsi"/>
          <w:b/>
          <w:sz w:val="22"/>
          <w:szCs w:val="22"/>
        </w:rPr>
      </w:pPr>
    </w:p>
    <w:p w:rsidR="00144CD4" w:rsidRPr="00144CD4" w:rsidRDefault="00144CD4" w:rsidP="00144CD4">
      <w:pPr>
        <w:pStyle w:val="Default"/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4CD4">
        <w:rPr>
          <w:rFonts w:asciiTheme="minorHAnsi" w:hAnsiTheme="minorHAnsi" w:cstheme="minorHAnsi"/>
          <w:b/>
          <w:sz w:val="22"/>
          <w:szCs w:val="22"/>
        </w:rPr>
        <w:t xml:space="preserve">Powyższe oświadczenie należy złożyć w terminie do dnia </w:t>
      </w:r>
      <w:r>
        <w:rPr>
          <w:rFonts w:asciiTheme="minorHAnsi" w:hAnsiTheme="minorHAnsi" w:cstheme="minorHAnsi"/>
          <w:b/>
          <w:sz w:val="22"/>
          <w:szCs w:val="22"/>
        </w:rPr>
        <w:t>21.08</w:t>
      </w:r>
      <w:r w:rsidRPr="00144CD4">
        <w:rPr>
          <w:rFonts w:asciiTheme="minorHAnsi" w:hAnsiTheme="minorHAnsi" w:cstheme="minorHAnsi"/>
          <w:b/>
          <w:sz w:val="22"/>
          <w:szCs w:val="22"/>
        </w:rPr>
        <w:t xml:space="preserve">.2017 r. do godz. 15:30, </w:t>
      </w:r>
    </w:p>
    <w:p w:rsidR="00144CD4" w:rsidRPr="00144CD4" w:rsidRDefault="00144CD4" w:rsidP="00144CD4">
      <w:pPr>
        <w:pStyle w:val="Default"/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4CD4">
        <w:rPr>
          <w:rFonts w:asciiTheme="minorHAnsi" w:hAnsiTheme="minorHAnsi" w:cstheme="minorHAnsi"/>
          <w:b/>
          <w:sz w:val="22"/>
          <w:szCs w:val="22"/>
          <w:u w:val="single"/>
        </w:rPr>
        <w:t>pisemnie</w:t>
      </w:r>
      <w:r w:rsidRPr="00144CD4">
        <w:rPr>
          <w:rFonts w:asciiTheme="minorHAnsi" w:hAnsiTheme="minorHAnsi" w:cstheme="minorHAnsi"/>
          <w:b/>
          <w:sz w:val="22"/>
          <w:szCs w:val="22"/>
        </w:rPr>
        <w:t xml:space="preserve"> na adres:</w:t>
      </w:r>
    </w:p>
    <w:p w:rsidR="00144CD4" w:rsidRPr="00144CD4" w:rsidRDefault="00144CD4" w:rsidP="00144CD4">
      <w:pPr>
        <w:pStyle w:val="Default"/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44CD4" w:rsidRPr="00144CD4" w:rsidRDefault="00144CD4" w:rsidP="00144CD4">
      <w:pPr>
        <w:pStyle w:val="Default"/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4CD4">
        <w:rPr>
          <w:rFonts w:asciiTheme="minorHAnsi" w:hAnsiTheme="minorHAnsi" w:cstheme="minorHAnsi"/>
          <w:b/>
          <w:sz w:val="22"/>
          <w:szCs w:val="22"/>
        </w:rPr>
        <w:lastRenderedPageBreak/>
        <w:t>Akademia im. Jana Długosza</w:t>
      </w:r>
    </w:p>
    <w:p w:rsidR="00144CD4" w:rsidRPr="00144CD4" w:rsidRDefault="00144CD4" w:rsidP="00144CD4">
      <w:pPr>
        <w:pStyle w:val="Default"/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4CD4">
        <w:rPr>
          <w:rFonts w:asciiTheme="minorHAnsi" w:hAnsiTheme="minorHAnsi" w:cstheme="minorHAnsi"/>
          <w:b/>
          <w:sz w:val="22"/>
          <w:szCs w:val="22"/>
        </w:rPr>
        <w:t>ul. Waszyngtona 4/8 pok. nr 32</w:t>
      </w:r>
    </w:p>
    <w:p w:rsidR="00144CD4" w:rsidRPr="00144CD4" w:rsidRDefault="00144CD4" w:rsidP="00144CD4">
      <w:pPr>
        <w:pStyle w:val="Default"/>
        <w:ind w:left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4CD4">
        <w:rPr>
          <w:rFonts w:asciiTheme="minorHAnsi" w:hAnsiTheme="minorHAnsi" w:cstheme="minorHAnsi"/>
          <w:b/>
          <w:sz w:val="22"/>
          <w:szCs w:val="22"/>
        </w:rPr>
        <w:t>42-200 Częstochowa</w:t>
      </w:r>
    </w:p>
    <w:p w:rsidR="00144CD4" w:rsidRPr="00144CD4" w:rsidRDefault="00144CD4" w:rsidP="007724FD">
      <w:pPr>
        <w:rPr>
          <w:rFonts w:asciiTheme="minorHAnsi" w:hAnsiTheme="minorHAnsi" w:cstheme="minorHAnsi"/>
          <w:b/>
          <w:sz w:val="22"/>
          <w:szCs w:val="22"/>
        </w:rPr>
      </w:pPr>
    </w:p>
    <w:sectPr w:rsidR="00144CD4" w:rsidRPr="00144CD4" w:rsidSect="008B0E9F">
      <w:pgSz w:w="11907" w:h="16840" w:code="9"/>
      <w:pgMar w:top="907" w:right="1417" w:bottom="907" w:left="425" w:header="42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B39" w:rsidRDefault="00282B39">
      <w:r>
        <w:separator/>
      </w:r>
    </w:p>
  </w:endnote>
  <w:endnote w:type="continuationSeparator" w:id="0">
    <w:p w:rsidR="00282B39" w:rsidRDefault="0028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B39" w:rsidRDefault="00282B39">
      <w:r>
        <w:separator/>
      </w:r>
    </w:p>
  </w:footnote>
  <w:footnote w:type="continuationSeparator" w:id="0">
    <w:p w:rsidR="00282B39" w:rsidRDefault="00282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C71C3"/>
    <w:multiLevelType w:val="hybridMultilevel"/>
    <w:tmpl w:val="0952F348"/>
    <w:lvl w:ilvl="0" w:tplc="0415000F">
      <w:start w:val="1"/>
      <w:numFmt w:val="decimal"/>
      <w:lvlText w:val="%1."/>
      <w:lvlJc w:val="left"/>
      <w:pPr>
        <w:tabs>
          <w:tab w:val="num" w:pos="774"/>
        </w:tabs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4"/>
        </w:tabs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4"/>
        </w:tabs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4"/>
        </w:tabs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4"/>
        </w:tabs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4"/>
        </w:tabs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4"/>
        </w:tabs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4"/>
        </w:tabs>
        <w:ind w:left="6534" w:hanging="180"/>
      </w:pPr>
    </w:lvl>
  </w:abstractNum>
  <w:abstractNum w:abstractNumId="1" w15:restartNumberingAfterBreak="0">
    <w:nsid w:val="2ABF1143"/>
    <w:multiLevelType w:val="hybridMultilevel"/>
    <w:tmpl w:val="CFC075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201CDF"/>
    <w:multiLevelType w:val="hybridMultilevel"/>
    <w:tmpl w:val="88440280"/>
    <w:lvl w:ilvl="0" w:tplc="A0707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C97"/>
    <w:rsid w:val="00000689"/>
    <w:rsid w:val="00033D1A"/>
    <w:rsid w:val="0003609A"/>
    <w:rsid w:val="00036368"/>
    <w:rsid w:val="00042DCB"/>
    <w:rsid w:val="00042E05"/>
    <w:rsid w:val="00044CA6"/>
    <w:rsid w:val="000602C8"/>
    <w:rsid w:val="0006279E"/>
    <w:rsid w:val="00070D8F"/>
    <w:rsid w:val="00071524"/>
    <w:rsid w:val="00073F8E"/>
    <w:rsid w:val="000756D8"/>
    <w:rsid w:val="00080B2F"/>
    <w:rsid w:val="00084C76"/>
    <w:rsid w:val="000875A7"/>
    <w:rsid w:val="000935C3"/>
    <w:rsid w:val="000A4B4D"/>
    <w:rsid w:val="000A577A"/>
    <w:rsid w:val="000A6C89"/>
    <w:rsid w:val="000B485E"/>
    <w:rsid w:val="000B638B"/>
    <w:rsid w:val="000C424E"/>
    <w:rsid w:val="000C4AE3"/>
    <w:rsid w:val="000C76AF"/>
    <w:rsid w:val="000D4CAF"/>
    <w:rsid w:val="000D7430"/>
    <w:rsid w:val="000D7C19"/>
    <w:rsid w:val="000E0D17"/>
    <w:rsid w:val="000E101B"/>
    <w:rsid w:val="000E3E5B"/>
    <w:rsid w:val="000F099D"/>
    <w:rsid w:val="000F2497"/>
    <w:rsid w:val="001018C2"/>
    <w:rsid w:val="00103082"/>
    <w:rsid w:val="00135344"/>
    <w:rsid w:val="00136735"/>
    <w:rsid w:val="001432F1"/>
    <w:rsid w:val="00144CD4"/>
    <w:rsid w:val="00145561"/>
    <w:rsid w:val="001511E2"/>
    <w:rsid w:val="00165428"/>
    <w:rsid w:val="00194DC6"/>
    <w:rsid w:val="001B29CB"/>
    <w:rsid w:val="001C08F2"/>
    <w:rsid w:val="001C0F45"/>
    <w:rsid w:val="001C1BC8"/>
    <w:rsid w:val="001D1C11"/>
    <w:rsid w:val="001D6C75"/>
    <w:rsid w:val="001E02C7"/>
    <w:rsid w:val="001E41F1"/>
    <w:rsid w:val="001E6E5A"/>
    <w:rsid w:val="001F060E"/>
    <w:rsid w:val="0020630B"/>
    <w:rsid w:val="0021483E"/>
    <w:rsid w:val="00216F0A"/>
    <w:rsid w:val="00232285"/>
    <w:rsid w:val="00232456"/>
    <w:rsid w:val="00233475"/>
    <w:rsid w:val="00235265"/>
    <w:rsid w:val="0025515F"/>
    <w:rsid w:val="00263F3C"/>
    <w:rsid w:val="00267BFC"/>
    <w:rsid w:val="00271DF3"/>
    <w:rsid w:val="00272BFF"/>
    <w:rsid w:val="002737E7"/>
    <w:rsid w:val="00282B39"/>
    <w:rsid w:val="0028345F"/>
    <w:rsid w:val="00291EAF"/>
    <w:rsid w:val="0029442F"/>
    <w:rsid w:val="002C0A84"/>
    <w:rsid w:val="002C778C"/>
    <w:rsid w:val="002C7B57"/>
    <w:rsid w:val="00301DF1"/>
    <w:rsid w:val="00312528"/>
    <w:rsid w:val="00321FD0"/>
    <w:rsid w:val="00324250"/>
    <w:rsid w:val="00325728"/>
    <w:rsid w:val="00337DA8"/>
    <w:rsid w:val="003637DC"/>
    <w:rsid w:val="003648C1"/>
    <w:rsid w:val="00365F2F"/>
    <w:rsid w:val="00377B20"/>
    <w:rsid w:val="003806FA"/>
    <w:rsid w:val="00380F7E"/>
    <w:rsid w:val="003A27D1"/>
    <w:rsid w:val="003A55F8"/>
    <w:rsid w:val="003B45F6"/>
    <w:rsid w:val="003B6D35"/>
    <w:rsid w:val="003C4697"/>
    <w:rsid w:val="003D006E"/>
    <w:rsid w:val="003D1C76"/>
    <w:rsid w:val="003E4539"/>
    <w:rsid w:val="003F6338"/>
    <w:rsid w:val="00404806"/>
    <w:rsid w:val="00450647"/>
    <w:rsid w:val="00454A1D"/>
    <w:rsid w:val="0046156F"/>
    <w:rsid w:val="004B53B8"/>
    <w:rsid w:val="004B78F1"/>
    <w:rsid w:val="004C7C40"/>
    <w:rsid w:val="004E70E1"/>
    <w:rsid w:val="004F5FA1"/>
    <w:rsid w:val="0050123B"/>
    <w:rsid w:val="00511291"/>
    <w:rsid w:val="00520629"/>
    <w:rsid w:val="00522078"/>
    <w:rsid w:val="00552B1B"/>
    <w:rsid w:val="00560C5E"/>
    <w:rsid w:val="0056574A"/>
    <w:rsid w:val="005768B1"/>
    <w:rsid w:val="00581963"/>
    <w:rsid w:val="00582800"/>
    <w:rsid w:val="0058358E"/>
    <w:rsid w:val="00585893"/>
    <w:rsid w:val="00586823"/>
    <w:rsid w:val="00586D94"/>
    <w:rsid w:val="005A3481"/>
    <w:rsid w:val="005B223F"/>
    <w:rsid w:val="005B5196"/>
    <w:rsid w:val="005C5123"/>
    <w:rsid w:val="005C6614"/>
    <w:rsid w:val="005D1A4C"/>
    <w:rsid w:val="005E60FB"/>
    <w:rsid w:val="00603BD8"/>
    <w:rsid w:val="00605AC9"/>
    <w:rsid w:val="0061319E"/>
    <w:rsid w:val="006446BD"/>
    <w:rsid w:val="00647B92"/>
    <w:rsid w:val="0065451B"/>
    <w:rsid w:val="006564BA"/>
    <w:rsid w:val="00661865"/>
    <w:rsid w:val="00663C96"/>
    <w:rsid w:val="0068104C"/>
    <w:rsid w:val="00687B82"/>
    <w:rsid w:val="006A0BEF"/>
    <w:rsid w:val="006A35ED"/>
    <w:rsid w:val="006B1C56"/>
    <w:rsid w:val="006D4379"/>
    <w:rsid w:val="006E0C63"/>
    <w:rsid w:val="006E11A4"/>
    <w:rsid w:val="006E53E8"/>
    <w:rsid w:val="006E5E39"/>
    <w:rsid w:val="006F4EAF"/>
    <w:rsid w:val="00707993"/>
    <w:rsid w:val="007220D5"/>
    <w:rsid w:val="007233AE"/>
    <w:rsid w:val="0073133D"/>
    <w:rsid w:val="007379CC"/>
    <w:rsid w:val="00752843"/>
    <w:rsid w:val="00752A5C"/>
    <w:rsid w:val="007558AD"/>
    <w:rsid w:val="00755FC2"/>
    <w:rsid w:val="00764143"/>
    <w:rsid w:val="00764414"/>
    <w:rsid w:val="007669C6"/>
    <w:rsid w:val="00766F41"/>
    <w:rsid w:val="007724FD"/>
    <w:rsid w:val="00775C76"/>
    <w:rsid w:val="0078179A"/>
    <w:rsid w:val="0078452A"/>
    <w:rsid w:val="007866A1"/>
    <w:rsid w:val="00786C53"/>
    <w:rsid w:val="007A1F4A"/>
    <w:rsid w:val="007B18BA"/>
    <w:rsid w:val="007B45FB"/>
    <w:rsid w:val="007B6A26"/>
    <w:rsid w:val="007C6F2B"/>
    <w:rsid w:val="007D5C65"/>
    <w:rsid w:val="007E05C3"/>
    <w:rsid w:val="007E127A"/>
    <w:rsid w:val="007E5B4E"/>
    <w:rsid w:val="007F00A3"/>
    <w:rsid w:val="007F640D"/>
    <w:rsid w:val="007F6830"/>
    <w:rsid w:val="0080134F"/>
    <w:rsid w:val="00803428"/>
    <w:rsid w:val="00812AD2"/>
    <w:rsid w:val="00822AFB"/>
    <w:rsid w:val="00825820"/>
    <w:rsid w:val="00830A96"/>
    <w:rsid w:val="0083621F"/>
    <w:rsid w:val="0084280D"/>
    <w:rsid w:val="00852210"/>
    <w:rsid w:val="008600E8"/>
    <w:rsid w:val="00875F77"/>
    <w:rsid w:val="00883045"/>
    <w:rsid w:val="0089250C"/>
    <w:rsid w:val="008A3D3D"/>
    <w:rsid w:val="008A7EAA"/>
    <w:rsid w:val="008B0E9F"/>
    <w:rsid w:val="008B57A8"/>
    <w:rsid w:val="008B769D"/>
    <w:rsid w:val="008D08FA"/>
    <w:rsid w:val="008E2026"/>
    <w:rsid w:val="008E6BEE"/>
    <w:rsid w:val="008E7176"/>
    <w:rsid w:val="00903E0F"/>
    <w:rsid w:val="00905BF9"/>
    <w:rsid w:val="00912AD9"/>
    <w:rsid w:val="009141DB"/>
    <w:rsid w:val="00931643"/>
    <w:rsid w:val="00936069"/>
    <w:rsid w:val="00941D69"/>
    <w:rsid w:val="00947E52"/>
    <w:rsid w:val="009702AD"/>
    <w:rsid w:val="009725D9"/>
    <w:rsid w:val="00984E1A"/>
    <w:rsid w:val="00987E79"/>
    <w:rsid w:val="009A37D2"/>
    <w:rsid w:val="009B0F21"/>
    <w:rsid w:val="009B1F19"/>
    <w:rsid w:val="009B3920"/>
    <w:rsid w:val="009C6824"/>
    <w:rsid w:val="009D0371"/>
    <w:rsid w:val="009D2C11"/>
    <w:rsid w:val="009F2AAB"/>
    <w:rsid w:val="009F486E"/>
    <w:rsid w:val="00A138FC"/>
    <w:rsid w:val="00A20073"/>
    <w:rsid w:val="00A27B72"/>
    <w:rsid w:val="00A4610D"/>
    <w:rsid w:val="00A553F9"/>
    <w:rsid w:val="00A55A18"/>
    <w:rsid w:val="00A6070D"/>
    <w:rsid w:val="00A6154D"/>
    <w:rsid w:val="00A729BB"/>
    <w:rsid w:val="00A75DDC"/>
    <w:rsid w:val="00A94008"/>
    <w:rsid w:val="00A94548"/>
    <w:rsid w:val="00AA2185"/>
    <w:rsid w:val="00AB15DF"/>
    <w:rsid w:val="00AB49EC"/>
    <w:rsid w:val="00AC0C10"/>
    <w:rsid w:val="00AC342E"/>
    <w:rsid w:val="00AC5DB4"/>
    <w:rsid w:val="00AD62E9"/>
    <w:rsid w:val="00AE1C00"/>
    <w:rsid w:val="00AF2791"/>
    <w:rsid w:val="00AF4273"/>
    <w:rsid w:val="00B01A7A"/>
    <w:rsid w:val="00B0762E"/>
    <w:rsid w:val="00B16698"/>
    <w:rsid w:val="00B35B51"/>
    <w:rsid w:val="00B461C6"/>
    <w:rsid w:val="00B47746"/>
    <w:rsid w:val="00B50DAB"/>
    <w:rsid w:val="00B51906"/>
    <w:rsid w:val="00B51EAA"/>
    <w:rsid w:val="00B55C44"/>
    <w:rsid w:val="00B62FC9"/>
    <w:rsid w:val="00B64348"/>
    <w:rsid w:val="00B76EBF"/>
    <w:rsid w:val="00B905B5"/>
    <w:rsid w:val="00BA42AD"/>
    <w:rsid w:val="00BA6CA0"/>
    <w:rsid w:val="00BC6895"/>
    <w:rsid w:val="00BC7F21"/>
    <w:rsid w:val="00BD1533"/>
    <w:rsid w:val="00BE0912"/>
    <w:rsid w:val="00BE151E"/>
    <w:rsid w:val="00BE352B"/>
    <w:rsid w:val="00BE743A"/>
    <w:rsid w:val="00BF4889"/>
    <w:rsid w:val="00BF7579"/>
    <w:rsid w:val="00C069FF"/>
    <w:rsid w:val="00C20AAF"/>
    <w:rsid w:val="00C21BB3"/>
    <w:rsid w:val="00C249B7"/>
    <w:rsid w:val="00C26B1C"/>
    <w:rsid w:val="00C27CD8"/>
    <w:rsid w:val="00C45DF8"/>
    <w:rsid w:val="00C52CC7"/>
    <w:rsid w:val="00C54E73"/>
    <w:rsid w:val="00C60BD8"/>
    <w:rsid w:val="00C621B5"/>
    <w:rsid w:val="00C653A1"/>
    <w:rsid w:val="00C72D95"/>
    <w:rsid w:val="00C8013E"/>
    <w:rsid w:val="00C8281E"/>
    <w:rsid w:val="00C842CF"/>
    <w:rsid w:val="00C9263A"/>
    <w:rsid w:val="00C95A8A"/>
    <w:rsid w:val="00CA115B"/>
    <w:rsid w:val="00CA1748"/>
    <w:rsid w:val="00CB2E0C"/>
    <w:rsid w:val="00CB52EC"/>
    <w:rsid w:val="00CC1A35"/>
    <w:rsid w:val="00CD42DD"/>
    <w:rsid w:val="00CD57B7"/>
    <w:rsid w:val="00CE19F4"/>
    <w:rsid w:val="00CE2559"/>
    <w:rsid w:val="00CE5070"/>
    <w:rsid w:val="00CF07B3"/>
    <w:rsid w:val="00CF6459"/>
    <w:rsid w:val="00D062B4"/>
    <w:rsid w:val="00D1033D"/>
    <w:rsid w:val="00D10E40"/>
    <w:rsid w:val="00D11479"/>
    <w:rsid w:val="00D1391C"/>
    <w:rsid w:val="00D13D0A"/>
    <w:rsid w:val="00D207C7"/>
    <w:rsid w:val="00D2587F"/>
    <w:rsid w:val="00D343F2"/>
    <w:rsid w:val="00D62854"/>
    <w:rsid w:val="00D82B47"/>
    <w:rsid w:val="00DB575F"/>
    <w:rsid w:val="00DD2E19"/>
    <w:rsid w:val="00DD4413"/>
    <w:rsid w:val="00DE37BE"/>
    <w:rsid w:val="00DE4257"/>
    <w:rsid w:val="00DF106A"/>
    <w:rsid w:val="00E0013E"/>
    <w:rsid w:val="00E02387"/>
    <w:rsid w:val="00E06A4E"/>
    <w:rsid w:val="00E23F43"/>
    <w:rsid w:val="00E26E4F"/>
    <w:rsid w:val="00E33D6D"/>
    <w:rsid w:val="00E342C9"/>
    <w:rsid w:val="00E46352"/>
    <w:rsid w:val="00E5414F"/>
    <w:rsid w:val="00E54787"/>
    <w:rsid w:val="00E56B29"/>
    <w:rsid w:val="00E72DC2"/>
    <w:rsid w:val="00E81663"/>
    <w:rsid w:val="00E923FB"/>
    <w:rsid w:val="00EA01F2"/>
    <w:rsid w:val="00EA1C97"/>
    <w:rsid w:val="00EC349D"/>
    <w:rsid w:val="00EC6DE4"/>
    <w:rsid w:val="00EC74C2"/>
    <w:rsid w:val="00ED1FAC"/>
    <w:rsid w:val="00EE2FEA"/>
    <w:rsid w:val="00EE4260"/>
    <w:rsid w:val="00EF061A"/>
    <w:rsid w:val="00EF1A37"/>
    <w:rsid w:val="00EF4F48"/>
    <w:rsid w:val="00F01520"/>
    <w:rsid w:val="00F0523E"/>
    <w:rsid w:val="00F178BF"/>
    <w:rsid w:val="00F22CAF"/>
    <w:rsid w:val="00F2781D"/>
    <w:rsid w:val="00F27EB3"/>
    <w:rsid w:val="00F4417A"/>
    <w:rsid w:val="00F44B0E"/>
    <w:rsid w:val="00F5018C"/>
    <w:rsid w:val="00F52A32"/>
    <w:rsid w:val="00F64CE8"/>
    <w:rsid w:val="00F82D1F"/>
    <w:rsid w:val="00F83C13"/>
    <w:rsid w:val="00F9665C"/>
    <w:rsid w:val="00FA13CD"/>
    <w:rsid w:val="00FA4AF6"/>
    <w:rsid w:val="00FB134E"/>
    <w:rsid w:val="00FC0DE8"/>
    <w:rsid w:val="00FD2B35"/>
    <w:rsid w:val="00FD7AF6"/>
    <w:rsid w:val="00FE54CB"/>
    <w:rsid w:val="00FE6F55"/>
    <w:rsid w:val="00FF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C9712"/>
  <w15:chartTrackingRefBased/>
  <w15:docId w15:val="{26DF88D4-77B3-4502-A998-706DAF81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Courier New" w:hAnsi="Courier New"/>
      <w:b/>
      <w:sz w:val="24"/>
    </w:rPr>
  </w:style>
  <w:style w:type="paragraph" w:styleId="Nagwek2">
    <w:name w:val="heading 2"/>
    <w:basedOn w:val="Normalny"/>
    <w:next w:val="Normalny"/>
    <w:qFormat/>
    <w:rsid w:val="00321F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321F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70799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044CA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44CA6"/>
    <w:pPr>
      <w:tabs>
        <w:tab w:val="center" w:pos="4536"/>
        <w:tab w:val="right" w:pos="9072"/>
      </w:tabs>
    </w:pPr>
  </w:style>
  <w:style w:type="character" w:styleId="Uwydatnienie">
    <w:name w:val="Emphasis"/>
    <w:qFormat/>
    <w:rsid w:val="00A4610D"/>
    <w:rPr>
      <w:b/>
      <w:bCs/>
      <w:i w:val="0"/>
      <w:iCs w:val="0"/>
    </w:rPr>
  </w:style>
  <w:style w:type="character" w:styleId="Hipercze">
    <w:name w:val="Hyperlink"/>
    <w:rsid w:val="00A4610D"/>
    <w:rPr>
      <w:color w:val="0000FF"/>
      <w:u w:val="single"/>
    </w:rPr>
  </w:style>
  <w:style w:type="paragraph" w:styleId="NormalnyWeb">
    <w:name w:val="Normal (Web)"/>
    <w:basedOn w:val="Normalny"/>
    <w:uiPriority w:val="99"/>
    <w:rsid w:val="00321FD0"/>
    <w:pPr>
      <w:spacing w:before="100" w:beforeAutospacing="1" w:after="100" w:afterAutospacing="1"/>
    </w:pPr>
    <w:rPr>
      <w:sz w:val="24"/>
      <w:szCs w:val="24"/>
    </w:rPr>
  </w:style>
  <w:style w:type="character" w:customStyle="1" w:styleId="locality">
    <w:name w:val="locality"/>
    <w:basedOn w:val="Domylnaczcionkaakapitu"/>
    <w:rsid w:val="00321FD0"/>
  </w:style>
  <w:style w:type="character" w:customStyle="1" w:styleId="street-address">
    <w:name w:val="street-address"/>
    <w:basedOn w:val="Domylnaczcionkaakapitu"/>
    <w:rsid w:val="00321FD0"/>
  </w:style>
  <w:style w:type="paragraph" w:styleId="Tekstpodstawowy3">
    <w:name w:val="Body Text 3"/>
    <w:basedOn w:val="Normalny"/>
    <w:rsid w:val="00E56B29"/>
    <w:pPr>
      <w:spacing w:after="120"/>
    </w:pPr>
    <w:rPr>
      <w:sz w:val="16"/>
      <w:szCs w:val="16"/>
    </w:rPr>
  </w:style>
  <w:style w:type="character" w:customStyle="1" w:styleId="st">
    <w:name w:val="st"/>
    <w:basedOn w:val="Domylnaczcionkaakapitu"/>
    <w:rsid w:val="00931643"/>
  </w:style>
  <w:style w:type="character" w:customStyle="1" w:styleId="apple-converted-space">
    <w:name w:val="apple-converted-space"/>
    <w:basedOn w:val="Domylnaczcionkaakapitu"/>
    <w:rsid w:val="0084280D"/>
  </w:style>
  <w:style w:type="character" w:customStyle="1" w:styleId="symbol">
    <w:name w:val="symbol"/>
    <w:rsid w:val="000B485E"/>
  </w:style>
  <w:style w:type="paragraph" w:customStyle="1" w:styleId="Default">
    <w:name w:val="Default"/>
    <w:rsid w:val="00987E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rsid w:val="00B46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0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3A2F7-AFFF-4A76-96DB-1A2A4C705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msadecki</dc:creator>
  <cp:keywords/>
  <cp:lastModifiedBy>m.majewska</cp:lastModifiedBy>
  <cp:revision>6</cp:revision>
  <cp:lastPrinted>2017-08-16T09:01:00Z</cp:lastPrinted>
  <dcterms:created xsi:type="dcterms:W3CDTF">2017-08-16T08:18:00Z</dcterms:created>
  <dcterms:modified xsi:type="dcterms:W3CDTF">2017-08-16T09:01:00Z</dcterms:modified>
</cp:coreProperties>
</file>